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42" w:rsidRDefault="00370942" w:rsidP="00370942">
      <w:pPr>
        <w:jc w:val="center"/>
        <w:outlineLvl w:val="0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</w:rPr>
        <w:t>Mateřská  škola</w:t>
      </w:r>
      <w:r>
        <w:rPr>
          <w:rFonts w:ascii="Arial" w:hAnsi="Arial" w:cs="Arial"/>
          <w:b/>
          <w:bCs/>
          <w:sz w:val="22"/>
        </w:rPr>
        <w:t xml:space="preserve"> Štěnovice,okres Plzeň - jih</w:t>
      </w:r>
    </w:p>
    <w:p w:rsidR="00370942" w:rsidRDefault="00370942" w:rsidP="00370942">
      <w:pPr>
        <w:jc w:val="center"/>
        <w:rPr>
          <w:rFonts w:ascii="Arial" w:hAnsi="Arial" w:cs="Arial"/>
          <w:b/>
          <w:bCs/>
          <w:sz w:val="22"/>
        </w:rPr>
      </w:pPr>
    </w:p>
    <w:p w:rsidR="00370942" w:rsidRDefault="00370942" w:rsidP="00370942">
      <w:pPr>
        <w:jc w:val="center"/>
        <w:rPr>
          <w:rFonts w:ascii="Arial" w:hAnsi="Arial" w:cs="Arial"/>
          <w:b/>
          <w:bCs/>
          <w:sz w:val="22"/>
        </w:rPr>
      </w:pPr>
    </w:p>
    <w:p w:rsidR="00370942" w:rsidRDefault="00370942" w:rsidP="00370942">
      <w:pPr>
        <w:jc w:val="center"/>
        <w:rPr>
          <w:rFonts w:ascii="Arial" w:hAnsi="Arial" w:cs="Arial"/>
          <w:b/>
          <w:bCs/>
          <w:sz w:val="22"/>
        </w:rPr>
      </w:pPr>
    </w:p>
    <w:p w:rsidR="00370942" w:rsidRDefault="00370942" w:rsidP="00370942">
      <w:pPr>
        <w:jc w:val="center"/>
        <w:outlineLvl w:val="0"/>
        <w:rPr>
          <w:b/>
          <w:bCs/>
        </w:rPr>
      </w:pPr>
      <w:r>
        <w:rPr>
          <w:b/>
          <w:bCs/>
        </w:rPr>
        <w:t>I.</w:t>
      </w:r>
    </w:p>
    <w:p w:rsidR="00370942" w:rsidRDefault="00370942" w:rsidP="00370942"/>
    <w:p w:rsidR="00370942" w:rsidRDefault="00370942" w:rsidP="0037094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Ředitelka Mateřské školy Štěnovice, okres Plzeň – jih podle § 123  zákona č. 561/2004 Sb., o předškolním, základním, středním, vyšším odborném a jiném vzdělávání (školský zákon) a § 6 odst. 4 vyhl. č. 14/2005 Sb., o předškolním vzdělávání, ve znění pozdějších předpisů </w:t>
      </w:r>
    </w:p>
    <w:p w:rsidR="00370942" w:rsidRDefault="00370942" w:rsidP="00370942">
      <w:pPr>
        <w:jc w:val="both"/>
        <w:rPr>
          <w:rFonts w:ascii="Arial" w:hAnsi="Arial" w:cs="Arial"/>
          <w:sz w:val="22"/>
        </w:rPr>
      </w:pPr>
    </w:p>
    <w:p w:rsidR="00370942" w:rsidRDefault="00370942" w:rsidP="00370942">
      <w:pPr>
        <w:jc w:val="both"/>
        <w:rPr>
          <w:rFonts w:ascii="Arial" w:hAnsi="Arial" w:cs="Arial"/>
          <w:sz w:val="22"/>
        </w:rPr>
      </w:pPr>
    </w:p>
    <w:p w:rsidR="00370942" w:rsidRDefault="00370942" w:rsidP="00370942">
      <w:pPr>
        <w:jc w:val="both"/>
        <w:rPr>
          <w:rFonts w:ascii="Arial" w:hAnsi="Arial" w:cs="Arial"/>
          <w:sz w:val="22"/>
        </w:rPr>
      </w:pPr>
    </w:p>
    <w:p w:rsidR="00370942" w:rsidRDefault="00370942" w:rsidP="0037094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 t a n o v í</w:t>
      </w:r>
    </w:p>
    <w:p w:rsidR="00370942" w:rsidRDefault="00370942" w:rsidP="00370942">
      <w:pPr>
        <w:jc w:val="center"/>
        <w:rPr>
          <w:rFonts w:ascii="Arial" w:hAnsi="Arial" w:cs="Arial"/>
          <w:b/>
          <w:bCs/>
        </w:rPr>
      </w:pPr>
    </w:p>
    <w:tbl>
      <w:tblPr>
        <w:tblW w:w="124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8"/>
        <w:gridCol w:w="430"/>
      </w:tblGrid>
      <w:tr w:rsidR="00370942" w:rsidTr="00370942">
        <w:trPr>
          <w:trHeight w:val="255"/>
        </w:trPr>
        <w:tc>
          <w:tcPr>
            <w:tcW w:w="12068" w:type="dxa"/>
            <w:noWrap/>
            <w:vAlign w:val="bottom"/>
          </w:tcPr>
          <w:p w:rsidR="00370942" w:rsidRDefault="00370942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noWrap/>
            <w:vAlign w:val="bottom"/>
          </w:tcPr>
          <w:p w:rsidR="00370942" w:rsidRDefault="00370942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370942" w:rsidRDefault="00370942" w:rsidP="0037094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výši úplaty </w:t>
      </w:r>
      <w:r>
        <w:rPr>
          <w:rFonts w:ascii="Arial" w:hAnsi="Arial" w:cs="Arial"/>
          <w:sz w:val="22"/>
        </w:rPr>
        <w:t xml:space="preserve">za předškolní vzdělávání dítěte v mateřské škole </w:t>
      </w:r>
    </w:p>
    <w:p w:rsidR="00370942" w:rsidRDefault="00370942" w:rsidP="0037094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částce </w:t>
      </w:r>
      <w:r>
        <w:rPr>
          <w:rFonts w:ascii="Arial" w:hAnsi="Arial" w:cs="Arial"/>
          <w:b/>
          <w:sz w:val="22"/>
        </w:rPr>
        <w:t>450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Kč  </w:t>
      </w:r>
      <w:r>
        <w:rPr>
          <w:rFonts w:ascii="Arial" w:hAnsi="Arial" w:cs="Arial"/>
          <w:b/>
          <w:sz w:val="22"/>
        </w:rPr>
        <w:t>pro měsíc duben 2021</w:t>
      </w:r>
      <w:r>
        <w:rPr>
          <w:rFonts w:ascii="Arial" w:hAnsi="Arial" w:cs="Arial"/>
          <w:sz w:val="22"/>
        </w:rPr>
        <w:t xml:space="preserve">, tj. pro období v němž bude přerušen provoz mateřské školy. </w:t>
      </w:r>
      <w:r w:rsidRPr="00370942">
        <w:rPr>
          <w:rFonts w:ascii="Arial" w:hAnsi="Arial" w:cs="Arial"/>
          <w:b/>
          <w:sz w:val="22"/>
        </w:rPr>
        <w:t>(děti rodičů vybraných profesí)</w:t>
      </w:r>
    </w:p>
    <w:p w:rsidR="00370942" w:rsidRDefault="00370942" w:rsidP="00370942">
      <w:pPr>
        <w:rPr>
          <w:rFonts w:ascii="Arial" w:hAnsi="Arial" w:cs="Arial"/>
          <w:sz w:val="22"/>
        </w:rPr>
      </w:pPr>
    </w:p>
    <w:p w:rsidR="00370942" w:rsidRDefault="00370942" w:rsidP="00370942">
      <w:pPr>
        <w:pStyle w:val="Zkladntext"/>
        <w:jc w:val="center"/>
        <w:rPr>
          <w:b/>
          <w:bCs/>
        </w:rPr>
      </w:pPr>
    </w:p>
    <w:tbl>
      <w:tblPr>
        <w:tblW w:w="124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511"/>
        <w:gridCol w:w="6178"/>
        <w:gridCol w:w="1287"/>
        <w:gridCol w:w="430"/>
      </w:tblGrid>
      <w:tr w:rsidR="00370942" w:rsidTr="00370942">
        <w:trPr>
          <w:trHeight w:val="255"/>
        </w:trPr>
        <w:tc>
          <w:tcPr>
            <w:tcW w:w="12498" w:type="dxa"/>
            <w:gridSpan w:val="8"/>
            <w:noWrap/>
            <w:vAlign w:val="bottom"/>
            <w:hideMark/>
          </w:tcPr>
          <w:p w:rsidR="00370942" w:rsidRDefault="0037094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Provoz MŠ bude na základě prodloužení 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opatření vlády ČR ze dne 26. února 2021</w:t>
            </w:r>
            <w:r>
              <w:rPr>
                <w:sz w:val="20"/>
                <w:szCs w:val="20"/>
                <w:lang w:eastAsia="en-US"/>
              </w:rPr>
              <w:t xml:space="preserve"> přerušen od  1. 4. do 9. 4. 2021, </w:t>
            </w:r>
          </w:p>
          <w:p w:rsidR="00370942" w:rsidRDefault="00370942" w:rsidP="00B5732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 vyučovacích dnů, celkem vyučovacích dnů v </w:t>
            </w:r>
            <w:r w:rsidR="00B57327">
              <w:rPr>
                <w:sz w:val="20"/>
                <w:szCs w:val="20"/>
                <w:lang w:eastAsia="en-US"/>
              </w:rPr>
              <w:t>dubnu</w:t>
            </w:r>
            <w:r>
              <w:rPr>
                <w:sz w:val="20"/>
                <w:szCs w:val="20"/>
                <w:lang w:eastAsia="en-US"/>
              </w:rPr>
              <w:t xml:space="preserve"> 20</w:t>
            </w:r>
          </w:p>
        </w:tc>
      </w:tr>
      <w:tr w:rsidR="00370942" w:rsidTr="00370942">
        <w:trPr>
          <w:trHeight w:val="255"/>
        </w:trPr>
        <w:tc>
          <w:tcPr>
            <w:tcW w:w="12068" w:type="dxa"/>
            <w:gridSpan w:val="7"/>
            <w:noWrap/>
            <w:vAlign w:val="bottom"/>
          </w:tcPr>
          <w:p w:rsidR="00370942" w:rsidRDefault="0037094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370942" w:rsidRDefault="0037094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370942" w:rsidTr="00370942">
        <w:trPr>
          <w:trHeight w:val="240"/>
        </w:trPr>
        <w:tc>
          <w:tcPr>
            <w:tcW w:w="4092" w:type="dxa"/>
            <w:gridSpan w:val="4"/>
            <w:noWrap/>
            <w:vAlign w:val="bottom"/>
            <w:hideMark/>
          </w:tcPr>
          <w:p w:rsidR="00370942" w:rsidRDefault="00370942">
            <w:pPr>
              <w:spacing w:line="254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úplata stanovená na celý kalendářní měsíc</w:t>
            </w:r>
          </w:p>
        </w:tc>
        <w:tc>
          <w:tcPr>
            <w:tcW w:w="511" w:type="dxa"/>
            <w:noWrap/>
            <w:vAlign w:val="bottom"/>
          </w:tcPr>
          <w:p w:rsidR="00370942" w:rsidRDefault="00370942">
            <w:pPr>
              <w:spacing w:line="254" w:lineRule="auto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178" w:type="dxa"/>
            <w:noWrap/>
            <w:vAlign w:val="bottom"/>
            <w:hideMark/>
          </w:tcPr>
          <w:p w:rsidR="00370942" w:rsidRDefault="00370942">
            <w:pPr>
              <w:spacing w:line="254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   600 Kč</w:t>
            </w:r>
          </w:p>
        </w:tc>
        <w:tc>
          <w:tcPr>
            <w:tcW w:w="0" w:type="auto"/>
            <w:vAlign w:val="center"/>
          </w:tcPr>
          <w:p w:rsidR="00370942" w:rsidRDefault="0037094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370942" w:rsidRDefault="0037094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370942" w:rsidTr="00370942">
        <w:trPr>
          <w:trHeight w:val="255"/>
        </w:trPr>
        <w:tc>
          <w:tcPr>
            <w:tcW w:w="3069" w:type="dxa"/>
            <w:gridSpan w:val="3"/>
            <w:noWrap/>
            <w:vAlign w:val="bottom"/>
            <w:hideMark/>
          </w:tcPr>
          <w:p w:rsidR="00370942" w:rsidRDefault="0037094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snížení za přerušení  5/20</w:t>
            </w:r>
          </w:p>
        </w:tc>
        <w:tc>
          <w:tcPr>
            <w:tcW w:w="1023" w:type="dxa"/>
            <w:noWrap/>
            <w:vAlign w:val="bottom"/>
          </w:tcPr>
          <w:p w:rsidR="00370942" w:rsidRDefault="0037094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noWrap/>
            <w:vAlign w:val="bottom"/>
            <w:hideMark/>
          </w:tcPr>
          <w:p w:rsidR="00370942" w:rsidRDefault="0037094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78" w:type="dxa"/>
            <w:noWrap/>
            <w:vAlign w:val="bottom"/>
            <w:hideMark/>
          </w:tcPr>
          <w:p w:rsidR="00370942" w:rsidRDefault="0037094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-  150 Kč</w:t>
            </w:r>
          </w:p>
        </w:tc>
        <w:tc>
          <w:tcPr>
            <w:tcW w:w="0" w:type="auto"/>
            <w:vAlign w:val="center"/>
          </w:tcPr>
          <w:p w:rsidR="00370942" w:rsidRDefault="0037094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370942" w:rsidRDefault="0037094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370942" w:rsidTr="00370942">
        <w:trPr>
          <w:trHeight w:val="240"/>
        </w:trPr>
        <w:tc>
          <w:tcPr>
            <w:tcW w:w="4603" w:type="dxa"/>
            <w:gridSpan w:val="5"/>
            <w:noWrap/>
            <w:vAlign w:val="bottom"/>
            <w:hideMark/>
          </w:tcPr>
          <w:p w:rsidR="00370942" w:rsidRDefault="00370942">
            <w:pPr>
              <w:spacing w:line="254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úplata stanovená na duben 2021  </w:t>
            </w:r>
            <w:r>
              <w:rPr>
                <w:iCs/>
                <w:sz w:val="20"/>
                <w:szCs w:val="20"/>
                <w:lang w:eastAsia="en-US"/>
              </w:rPr>
              <w:t>15/20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 měsíční úplaty</w:t>
            </w:r>
          </w:p>
        </w:tc>
        <w:tc>
          <w:tcPr>
            <w:tcW w:w="6178" w:type="dxa"/>
            <w:noWrap/>
            <w:vAlign w:val="bottom"/>
            <w:hideMark/>
          </w:tcPr>
          <w:p w:rsidR="00370942" w:rsidRDefault="00370942">
            <w:pPr>
              <w:spacing w:line="254" w:lineRule="auto"/>
              <w:rPr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   </w:t>
            </w:r>
            <w:r>
              <w:rPr>
                <w:b/>
                <w:i/>
                <w:iCs/>
                <w:sz w:val="20"/>
                <w:szCs w:val="20"/>
                <w:lang w:eastAsia="en-US"/>
              </w:rPr>
              <w:t xml:space="preserve"> 450  Kč</w:t>
            </w:r>
          </w:p>
        </w:tc>
        <w:tc>
          <w:tcPr>
            <w:tcW w:w="0" w:type="auto"/>
            <w:vAlign w:val="center"/>
          </w:tcPr>
          <w:p w:rsidR="00370942" w:rsidRDefault="0037094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370942" w:rsidRDefault="0037094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370942" w:rsidTr="00370942">
        <w:trPr>
          <w:trHeight w:val="255"/>
        </w:trPr>
        <w:tc>
          <w:tcPr>
            <w:tcW w:w="1023" w:type="dxa"/>
            <w:noWrap/>
            <w:vAlign w:val="bottom"/>
          </w:tcPr>
          <w:p w:rsidR="00370942" w:rsidRDefault="00370942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noWrap/>
            <w:vAlign w:val="bottom"/>
          </w:tcPr>
          <w:p w:rsidR="00370942" w:rsidRDefault="00370942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noWrap/>
            <w:vAlign w:val="bottom"/>
          </w:tcPr>
          <w:p w:rsidR="00370942" w:rsidRDefault="00370942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noWrap/>
            <w:vAlign w:val="bottom"/>
          </w:tcPr>
          <w:p w:rsidR="00370942" w:rsidRDefault="00370942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noWrap/>
            <w:vAlign w:val="bottom"/>
          </w:tcPr>
          <w:p w:rsidR="00370942" w:rsidRDefault="00370942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178" w:type="dxa"/>
            <w:noWrap/>
            <w:vAlign w:val="bottom"/>
          </w:tcPr>
          <w:p w:rsidR="00370942" w:rsidRDefault="00370942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370942" w:rsidRDefault="0037094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370942" w:rsidRDefault="0037094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370942" w:rsidRDefault="00370942" w:rsidP="00370942"/>
    <w:p w:rsidR="00370942" w:rsidRDefault="00370942" w:rsidP="0037094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výši úplaty </w:t>
      </w:r>
      <w:r>
        <w:rPr>
          <w:rFonts w:ascii="Arial" w:hAnsi="Arial" w:cs="Arial"/>
          <w:sz w:val="22"/>
        </w:rPr>
        <w:t xml:space="preserve">za předškolní vzdělávání dítěte v mateřské škole </w:t>
      </w:r>
    </w:p>
    <w:p w:rsidR="00370942" w:rsidRDefault="00370942" w:rsidP="0037094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531142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částce</w:t>
      </w:r>
      <w:r w:rsidR="00531142">
        <w:rPr>
          <w:rFonts w:ascii="Arial" w:hAnsi="Arial" w:cs="Arial"/>
          <w:sz w:val="22"/>
        </w:rPr>
        <w:t xml:space="preserve"> </w:t>
      </w:r>
      <w:r w:rsidR="00531142" w:rsidRPr="00531142">
        <w:rPr>
          <w:rFonts w:ascii="Arial" w:hAnsi="Arial" w:cs="Arial"/>
          <w:b/>
          <w:sz w:val="22"/>
        </w:rPr>
        <w:t>150</w:t>
      </w:r>
      <w:r w:rsidRPr="00531142">
        <w:rPr>
          <w:rFonts w:ascii="Arial" w:hAnsi="Arial" w:cs="Arial"/>
          <w:b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Kč  </w:t>
      </w:r>
      <w:r>
        <w:rPr>
          <w:rFonts w:ascii="Arial" w:hAnsi="Arial" w:cs="Arial"/>
          <w:b/>
          <w:sz w:val="22"/>
        </w:rPr>
        <w:t>pro měsíc duben 2021</w:t>
      </w:r>
      <w:r>
        <w:rPr>
          <w:rFonts w:ascii="Arial" w:hAnsi="Arial" w:cs="Arial"/>
          <w:sz w:val="22"/>
        </w:rPr>
        <w:t xml:space="preserve">, tj. pro období v němž bude přerušen provoz mateřské školy. </w:t>
      </w:r>
    </w:p>
    <w:p w:rsidR="00370942" w:rsidRDefault="00370942" w:rsidP="00370942">
      <w:pPr>
        <w:rPr>
          <w:rFonts w:ascii="Arial" w:hAnsi="Arial" w:cs="Arial"/>
          <w:sz w:val="22"/>
        </w:rPr>
      </w:pPr>
    </w:p>
    <w:p w:rsidR="00370942" w:rsidRDefault="00370942" w:rsidP="00370942">
      <w:pPr>
        <w:pStyle w:val="Zkladntext"/>
        <w:jc w:val="center"/>
        <w:rPr>
          <w:b/>
          <w:bCs/>
        </w:rPr>
      </w:pPr>
    </w:p>
    <w:tbl>
      <w:tblPr>
        <w:tblW w:w="124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9"/>
        <w:gridCol w:w="1023"/>
        <w:gridCol w:w="511"/>
        <w:gridCol w:w="6178"/>
        <w:gridCol w:w="1287"/>
        <w:gridCol w:w="430"/>
      </w:tblGrid>
      <w:tr w:rsidR="00370942" w:rsidTr="006A5D3C">
        <w:trPr>
          <w:trHeight w:val="255"/>
        </w:trPr>
        <w:tc>
          <w:tcPr>
            <w:tcW w:w="12498" w:type="dxa"/>
            <w:gridSpan w:val="6"/>
            <w:noWrap/>
            <w:vAlign w:val="bottom"/>
            <w:hideMark/>
          </w:tcPr>
          <w:p w:rsidR="00370942" w:rsidRDefault="00370942" w:rsidP="006A5D3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Provoz MŠ bude na základě prodloužení 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opatření vlády ČR ze dne 26. února 2021</w:t>
            </w:r>
            <w:r>
              <w:rPr>
                <w:sz w:val="20"/>
                <w:szCs w:val="20"/>
                <w:lang w:eastAsia="en-US"/>
              </w:rPr>
              <w:t xml:space="preserve"> přerušen od  1. 4. do 23. 4. 2021, </w:t>
            </w:r>
          </w:p>
          <w:p w:rsidR="00370942" w:rsidRDefault="00531142" w:rsidP="00B5732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370942">
              <w:rPr>
                <w:sz w:val="20"/>
                <w:szCs w:val="20"/>
                <w:lang w:eastAsia="en-US"/>
              </w:rPr>
              <w:t xml:space="preserve">5 vyučovacích dnů, celkem vyučovacích dnů v </w:t>
            </w:r>
            <w:r w:rsidR="00B57327">
              <w:rPr>
                <w:sz w:val="20"/>
                <w:szCs w:val="20"/>
                <w:lang w:eastAsia="en-US"/>
              </w:rPr>
              <w:t>dubnu</w:t>
            </w:r>
            <w:bookmarkStart w:id="0" w:name="_GoBack"/>
            <w:bookmarkEnd w:id="0"/>
            <w:r w:rsidR="00370942">
              <w:rPr>
                <w:sz w:val="20"/>
                <w:szCs w:val="20"/>
                <w:lang w:eastAsia="en-US"/>
              </w:rPr>
              <w:t xml:space="preserve"> 20</w:t>
            </w:r>
          </w:p>
        </w:tc>
      </w:tr>
      <w:tr w:rsidR="00370942" w:rsidTr="006A5D3C">
        <w:trPr>
          <w:trHeight w:val="255"/>
        </w:trPr>
        <w:tc>
          <w:tcPr>
            <w:tcW w:w="12068" w:type="dxa"/>
            <w:gridSpan w:val="5"/>
            <w:noWrap/>
            <w:vAlign w:val="bottom"/>
          </w:tcPr>
          <w:p w:rsidR="00370942" w:rsidRDefault="00370942" w:rsidP="006A5D3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370942" w:rsidRDefault="00370942" w:rsidP="006A5D3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370942" w:rsidTr="006A5D3C">
        <w:trPr>
          <w:trHeight w:val="240"/>
        </w:trPr>
        <w:tc>
          <w:tcPr>
            <w:tcW w:w="4092" w:type="dxa"/>
            <w:gridSpan w:val="2"/>
            <w:noWrap/>
            <w:vAlign w:val="bottom"/>
            <w:hideMark/>
          </w:tcPr>
          <w:p w:rsidR="00370942" w:rsidRDefault="00370942" w:rsidP="006A5D3C">
            <w:pPr>
              <w:spacing w:line="254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úplata stanovená na celý kalendářní měsíc</w:t>
            </w:r>
          </w:p>
        </w:tc>
        <w:tc>
          <w:tcPr>
            <w:tcW w:w="511" w:type="dxa"/>
            <w:noWrap/>
            <w:vAlign w:val="bottom"/>
          </w:tcPr>
          <w:p w:rsidR="00370942" w:rsidRDefault="00370942" w:rsidP="006A5D3C">
            <w:pPr>
              <w:spacing w:line="254" w:lineRule="auto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178" w:type="dxa"/>
            <w:noWrap/>
            <w:vAlign w:val="bottom"/>
            <w:hideMark/>
          </w:tcPr>
          <w:p w:rsidR="00370942" w:rsidRDefault="00370942" w:rsidP="006A5D3C">
            <w:pPr>
              <w:spacing w:line="254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   600 Kč</w:t>
            </w:r>
          </w:p>
        </w:tc>
        <w:tc>
          <w:tcPr>
            <w:tcW w:w="0" w:type="auto"/>
            <w:vAlign w:val="center"/>
          </w:tcPr>
          <w:p w:rsidR="00370942" w:rsidRDefault="00370942" w:rsidP="006A5D3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370942" w:rsidRDefault="00370942" w:rsidP="006A5D3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370942" w:rsidTr="006A5D3C">
        <w:trPr>
          <w:trHeight w:val="255"/>
        </w:trPr>
        <w:tc>
          <w:tcPr>
            <w:tcW w:w="3069" w:type="dxa"/>
            <w:noWrap/>
            <w:vAlign w:val="bottom"/>
            <w:hideMark/>
          </w:tcPr>
          <w:p w:rsidR="00370942" w:rsidRDefault="00370942" w:rsidP="006A5D3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snížení za přerušení  15/20</w:t>
            </w:r>
          </w:p>
        </w:tc>
        <w:tc>
          <w:tcPr>
            <w:tcW w:w="1023" w:type="dxa"/>
            <w:noWrap/>
            <w:vAlign w:val="bottom"/>
          </w:tcPr>
          <w:p w:rsidR="00370942" w:rsidRDefault="00370942" w:rsidP="006A5D3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noWrap/>
            <w:vAlign w:val="bottom"/>
            <w:hideMark/>
          </w:tcPr>
          <w:p w:rsidR="00370942" w:rsidRDefault="00370942" w:rsidP="006A5D3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78" w:type="dxa"/>
            <w:noWrap/>
            <w:vAlign w:val="bottom"/>
            <w:hideMark/>
          </w:tcPr>
          <w:p w:rsidR="00370942" w:rsidRDefault="00370942" w:rsidP="006A5D3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-  450 Kč</w:t>
            </w:r>
          </w:p>
        </w:tc>
        <w:tc>
          <w:tcPr>
            <w:tcW w:w="0" w:type="auto"/>
            <w:vAlign w:val="center"/>
          </w:tcPr>
          <w:p w:rsidR="00370942" w:rsidRDefault="00370942" w:rsidP="006A5D3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370942" w:rsidRDefault="00370942" w:rsidP="006A5D3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370942" w:rsidTr="006A5D3C">
        <w:trPr>
          <w:trHeight w:val="240"/>
        </w:trPr>
        <w:tc>
          <w:tcPr>
            <w:tcW w:w="4603" w:type="dxa"/>
            <w:gridSpan w:val="3"/>
            <w:noWrap/>
            <w:vAlign w:val="bottom"/>
            <w:hideMark/>
          </w:tcPr>
          <w:p w:rsidR="00370942" w:rsidRDefault="00370942" w:rsidP="006A5D3C">
            <w:pPr>
              <w:spacing w:line="254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úplata stanovená na duben 2021  </w:t>
            </w:r>
            <w:r>
              <w:rPr>
                <w:iCs/>
                <w:sz w:val="20"/>
                <w:szCs w:val="20"/>
                <w:lang w:eastAsia="en-US"/>
              </w:rPr>
              <w:t>5/20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 měsíční úplaty</w:t>
            </w:r>
          </w:p>
        </w:tc>
        <w:tc>
          <w:tcPr>
            <w:tcW w:w="6178" w:type="dxa"/>
            <w:noWrap/>
            <w:vAlign w:val="bottom"/>
            <w:hideMark/>
          </w:tcPr>
          <w:p w:rsidR="00370942" w:rsidRDefault="00370942" w:rsidP="006A5D3C">
            <w:pPr>
              <w:spacing w:line="254" w:lineRule="auto"/>
              <w:rPr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   </w:t>
            </w:r>
            <w:r w:rsidR="00531142">
              <w:rPr>
                <w:b/>
                <w:i/>
                <w:iCs/>
                <w:sz w:val="20"/>
                <w:szCs w:val="20"/>
                <w:lang w:eastAsia="en-US"/>
              </w:rPr>
              <w:t>150</w:t>
            </w:r>
            <w:r>
              <w:rPr>
                <w:b/>
                <w:i/>
                <w:iCs/>
                <w:sz w:val="20"/>
                <w:szCs w:val="20"/>
                <w:lang w:eastAsia="en-US"/>
              </w:rPr>
              <w:t xml:space="preserve">  Kč</w:t>
            </w:r>
          </w:p>
        </w:tc>
        <w:tc>
          <w:tcPr>
            <w:tcW w:w="0" w:type="auto"/>
            <w:vAlign w:val="center"/>
          </w:tcPr>
          <w:p w:rsidR="00370942" w:rsidRDefault="00370942" w:rsidP="006A5D3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370942" w:rsidRDefault="00370942" w:rsidP="006A5D3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370942" w:rsidRDefault="00370942" w:rsidP="00370942">
      <w:pPr>
        <w:pStyle w:val="Zkladntext"/>
        <w:rPr>
          <w:b/>
          <w:bCs/>
        </w:rPr>
      </w:pPr>
    </w:p>
    <w:p w:rsidR="00370942" w:rsidRDefault="00370942" w:rsidP="00370942">
      <w:pPr>
        <w:pStyle w:val="Zkladntext"/>
        <w:jc w:val="center"/>
        <w:rPr>
          <w:b/>
          <w:bCs/>
        </w:rPr>
      </w:pPr>
    </w:p>
    <w:p w:rsidR="00370942" w:rsidRDefault="00370942" w:rsidP="00370942">
      <w:pPr>
        <w:pStyle w:val="Zkladntext"/>
        <w:jc w:val="center"/>
        <w:rPr>
          <w:b/>
          <w:bCs/>
        </w:rPr>
      </w:pPr>
    </w:p>
    <w:p w:rsidR="00370942" w:rsidRDefault="00370942" w:rsidP="00370942">
      <w:pPr>
        <w:pStyle w:val="Zkladntext"/>
        <w:jc w:val="center"/>
        <w:outlineLvl w:val="0"/>
      </w:pPr>
      <w:r>
        <w:rPr>
          <w:b/>
          <w:bCs/>
        </w:rPr>
        <w:t>Úplata za kalendářní měsíc je splatná do 15. dne následujícího kalendářního měsíce</w:t>
      </w:r>
      <w:r>
        <w:t>.</w:t>
      </w:r>
    </w:p>
    <w:p w:rsidR="00370942" w:rsidRDefault="00370942" w:rsidP="00370942">
      <w:pPr>
        <w:pStyle w:val="Zkladntext"/>
        <w:jc w:val="center"/>
      </w:pPr>
    </w:p>
    <w:p w:rsidR="00370942" w:rsidRDefault="00370942" w:rsidP="00370942">
      <w:pPr>
        <w:pStyle w:val="Zkladntext"/>
        <w:rPr>
          <w:b/>
          <w:bCs/>
        </w:rPr>
      </w:pPr>
    </w:p>
    <w:p w:rsidR="00370942" w:rsidRDefault="00370942" w:rsidP="00370942">
      <w:pPr>
        <w:pStyle w:val="Zkladntext"/>
        <w:rPr>
          <w:b/>
          <w:bCs/>
        </w:rPr>
      </w:pPr>
    </w:p>
    <w:p w:rsidR="00370942" w:rsidRDefault="00370942" w:rsidP="00370942">
      <w:pPr>
        <w:pStyle w:val="Zkladntext"/>
        <w:rPr>
          <w:b/>
          <w:bCs/>
        </w:rPr>
      </w:pPr>
    </w:p>
    <w:p w:rsidR="00370942" w:rsidRDefault="00370942" w:rsidP="00370942">
      <w:pPr>
        <w:pStyle w:val="Zkladntext"/>
      </w:pPr>
    </w:p>
    <w:p w:rsidR="00370942" w:rsidRDefault="00531142" w:rsidP="00370942">
      <w:pPr>
        <w:pStyle w:val="Zkladntext"/>
      </w:pPr>
      <w:r>
        <w:t>Ve …Štěnovicích…..dne …23..4</w:t>
      </w:r>
      <w:r w:rsidR="00370942">
        <w:t xml:space="preserve">. .2021……….                                        </w:t>
      </w:r>
    </w:p>
    <w:p w:rsidR="00370942" w:rsidRDefault="00370942" w:rsidP="00370942">
      <w:pPr>
        <w:pStyle w:val="Zkladntext"/>
      </w:pPr>
      <w:r>
        <w:t xml:space="preserve">                                                                                                       Mgr. Jitka Adamová</w:t>
      </w:r>
    </w:p>
    <w:p w:rsidR="00370942" w:rsidRDefault="00370942" w:rsidP="00370942"/>
    <w:p w:rsidR="00370942" w:rsidRDefault="00370942" w:rsidP="00370942"/>
    <w:p w:rsidR="00370942" w:rsidRDefault="00370942" w:rsidP="00370942">
      <w:pPr>
        <w:jc w:val="center"/>
        <w:outlineLvl w:val="0"/>
        <w:rPr>
          <w:rFonts w:ascii="Arial" w:hAnsi="Arial" w:cs="Arial"/>
          <w:b/>
          <w:bCs/>
        </w:rPr>
      </w:pPr>
    </w:p>
    <w:p w:rsidR="00464B92" w:rsidRDefault="00464B92"/>
    <w:sectPr w:rsidR="00464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42"/>
    <w:rsid w:val="00223C44"/>
    <w:rsid w:val="00370942"/>
    <w:rsid w:val="00464B92"/>
    <w:rsid w:val="00531142"/>
    <w:rsid w:val="00B5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512E"/>
  <w15:chartTrackingRefBased/>
  <w15:docId w15:val="{19D0EE30-8298-4860-B9CD-5DCC34D9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0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70942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370942"/>
    <w:rPr>
      <w:rFonts w:ascii="Arial" w:eastAsia="Times New Roman" w:hAnsi="Arial" w:cs="Arial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C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C4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4</cp:revision>
  <cp:lastPrinted>2021-04-23T10:40:00Z</cp:lastPrinted>
  <dcterms:created xsi:type="dcterms:W3CDTF">2021-04-23T10:28:00Z</dcterms:created>
  <dcterms:modified xsi:type="dcterms:W3CDTF">2022-04-12T12:00:00Z</dcterms:modified>
</cp:coreProperties>
</file>