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C3" w:rsidRDefault="00C60BC3" w:rsidP="00C60BC3">
      <w:r>
        <w:t xml:space="preserve">Škola:                 </w:t>
      </w:r>
      <w:r w:rsidRPr="003E50AF">
        <w:rPr>
          <w:b/>
          <w:u w:val="single"/>
        </w:rPr>
        <w:t>MATEŘSKÁ ŠKOLA ŠTĚNOVICE, OKRES PLZEŇ – JIH</w:t>
      </w:r>
    </w:p>
    <w:p w:rsidR="00C60BC3" w:rsidRDefault="00C60BC3" w:rsidP="00C60BC3"/>
    <w:p w:rsidR="00C60BC3" w:rsidRPr="007D2983" w:rsidRDefault="00C60BC3" w:rsidP="00C60BC3">
      <w:pPr>
        <w:jc w:val="center"/>
        <w:rPr>
          <w:b/>
          <w:color w:val="00B050"/>
          <w:sz w:val="40"/>
          <w:szCs w:val="40"/>
        </w:rPr>
      </w:pPr>
      <w:r w:rsidRPr="007D2983">
        <w:rPr>
          <w:b/>
          <w:color w:val="00B050"/>
          <w:sz w:val="40"/>
          <w:szCs w:val="40"/>
        </w:rPr>
        <w:t>Školní řád</w:t>
      </w:r>
    </w:p>
    <w:p w:rsidR="00C60BC3" w:rsidRPr="00EB0148" w:rsidRDefault="00C60BC3" w:rsidP="00C60BC3">
      <w:pPr>
        <w:rPr>
          <w:sz w:val="20"/>
          <w:szCs w:val="20"/>
        </w:rPr>
      </w:pPr>
      <w:proofErr w:type="gramStart"/>
      <w:r>
        <w:rPr>
          <w:sz w:val="20"/>
          <w:szCs w:val="20"/>
        </w:rPr>
        <w:t>Č.j.</w:t>
      </w:r>
      <w:proofErr w:type="gramEnd"/>
      <w:r>
        <w:rPr>
          <w:sz w:val="20"/>
          <w:szCs w:val="20"/>
        </w:rPr>
        <w:t>: MŠŠ/</w:t>
      </w:r>
      <w:r w:rsidR="001B19B5">
        <w:rPr>
          <w:sz w:val="20"/>
          <w:szCs w:val="20"/>
        </w:rPr>
        <w:t>306</w:t>
      </w:r>
      <w:r w:rsidR="00213172">
        <w:rPr>
          <w:sz w:val="20"/>
          <w:szCs w:val="20"/>
        </w:rPr>
        <w:t>/</w:t>
      </w:r>
      <w:r w:rsidR="001B19B5">
        <w:rPr>
          <w:sz w:val="20"/>
          <w:szCs w:val="20"/>
        </w:rPr>
        <w:t>2022</w:t>
      </w:r>
    </w:p>
    <w:p w:rsidR="00C60BC3" w:rsidRPr="00EB0148" w:rsidRDefault="00C60BC3" w:rsidP="00C60BC3">
      <w:pPr>
        <w:rPr>
          <w:sz w:val="20"/>
          <w:szCs w:val="20"/>
        </w:rPr>
      </w:pPr>
      <w:r w:rsidRPr="00EB0148">
        <w:rPr>
          <w:sz w:val="20"/>
          <w:szCs w:val="20"/>
        </w:rPr>
        <w:t xml:space="preserve">Účinnost </w:t>
      </w:r>
      <w:proofErr w:type="gramStart"/>
      <w:r w:rsidRPr="00EB0148">
        <w:rPr>
          <w:sz w:val="20"/>
          <w:szCs w:val="20"/>
        </w:rPr>
        <w:t>od</w:t>
      </w:r>
      <w:proofErr w:type="gramEnd"/>
      <w:r w:rsidRPr="00EB0148">
        <w:rPr>
          <w:sz w:val="20"/>
          <w:szCs w:val="20"/>
        </w:rPr>
        <w:t xml:space="preserve">: </w:t>
      </w:r>
      <w:r w:rsidR="007D2983">
        <w:rPr>
          <w:sz w:val="20"/>
          <w:szCs w:val="20"/>
        </w:rPr>
        <w:t>1. 9. 2022</w:t>
      </w:r>
    </w:p>
    <w:p w:rsidR="00C60BC3" w:rsidRPr="007D2983" w:rsidRDefault="00C60BC3" w:rsidP="00C60BC3">
      <w:pPr>
        <w:spacing w:before="100" w:beforeAutospacing="1" w:after="100" w:afterAutospacing="1"/>
        <w:rPr>
          <w:b/>
          <w:bCs/>
          <w:color w:val="00B050"/>
        </w:rPr>
      </w:pPr>
      <w:bookmarkStart w:id="0" w:name="uvod"/>
      <w:r w:rsidRPr="007D2983">
        <w:rPr>
          <w:b/>
          <w:bCs/>
          <w:color w:val="00B050"/>
        </w:rPr>
        <w:t>I. Úvodní ustanovení</w:t>
      </w:r>
      <w:bookmarkEnd w:id="0"/>
    </w:p>
    <w:p w:rsidR="00C60BC3" w:rsidRDefault="00C60BC3" w:rsidP="00141B14">
      <w:pPr>
        <w:jc w:val="both"/>
        <w:rPr>
          <w:sz w:val="20"/>
          <w:szCs w:val="20"/>
        </w:rPr>
      </w:pPr>
      <w:r w:rsidRPr="00C60BC3">
        <w:rPr>
          <w:sz w:val="20"/>
          <w:szCs w:val="20"/>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C60BC3" w:rsidRDefault="00C60BC3" w:rsidP="00141B14">
      <w:pPr>
        <w:jc w:val="both"/>
        <w:rPr>
          <w:sz w:val="20"/>
          <w:szCs w:val="20"/>
        </w:rPr>
      </w:pPr>
    </w:p>
    <w:p w:rsidR="00C60BC3" w:rsidRDefault="00C60BC3" w:rsidP="00141B14">
      <w:pPr>
        <w:pStyle w:val="Bezmezer"/>
        <w:jc w:val="both"/>
        <w:rPr>
          <w:sz w:val="20"/>
          <w:szCs w:val="20"/>
        </w:rPr>
      </w:pPr>
      <w:r>
        <w:rPr>
          <w:sz w:val="20"/>
          <w:szCs w:val="20"/>
        </w:rPr>
        <w:t>O</w:t>
      </w:r>
      <w:r w:rsidRPr="00292B9B">
        <w:rPr>
          <w:sz w:val="20"/>
          <w:szCs w:val="20"/>
        </w:rPr>
        <w:t>bsah školního řádu je vymezen zákonem č.561/2004 Sb., o předškolním, základním, středním, vyšš</w:t>
      </w:r>
      <w:r>
        <w:rPr>
          <w:sz w:val="20"/>
          <w:szCs w:val="20"/>
        </w:rPr>
        <w:t xml:space="preserve">ím odborném a jiném vzdělávání </w:t>
      </w:r>
      <w:r w:rsidRPr="00292B9B">
        <w:rPr>
          <w:sz w:val="20"/>
          <w:szCs w:val="20"/>
        </w:rPr>
        <w:t>školský</w:t>
      </w:r>
      <w:r>
        <w:rPr>
          <w:sz w:val="20"/>
          <w:szCs w:val="20"/>
        </w:rPr>
        <w:t xml:space="preserve"> zákon</w:t>
      </w:r>
      <w:r w:rsidRPr="00292B9B">
        <w:rPr>
          <w:sz w:val="20"/>
          <w:szCs w:val="20"/>
        </w:rPr>
        <w:t>), vyhláškou č.14/2005 Sb., o předškolním vzdělávání ve znění pozdějších předpisů a jinými souvisejícími normami</w:t>
      </w:r>
      <w:r w:rsidR="001D7E76">
        <w:rPr>
          <w:sz w:val="20"/>
          <w:szCs w:val="20"/>
        </w:rPr>
        <w:t xml:space="preserve">, např. vyhláškou č. 27/2016 Sb., o vzdělávání žáků se speciálními vzdělávacími potřebami a žáků nadaných, </w:t>
      </w:r>
      <w:r w:rsidR="002160F1">
        <w:rPr>
          <w:sz w:val="20"/>
          <w:szCs w:val="20"/>
        </w:rPr>
        <w:t>zákonem č. 500/2004 Sb., správní řád, vyhláškou č. 202/2016 Sb., o vedení dokumentace škol a školských zařízení, zákonem č. 104/1991 Sb., úmluvou o právech dítěte apod.</w:t>
      </w:r>
    </w:p>
    <w:p w:rsidR="00C60BC3" w:rsidRPr="0074206C" w:rsidRDefault="00C60BC3" w:rsidP="00141B14">
      <w:pPr>
        <w:pStyle w:val="Bezmezer"/>
        <w:jc w:val="both"/>
        <w:rPr>
          <w:b/>
          <w:sz w:val="20"/>
          <w:szCs w:val="20"/>
          <w:u w:val="single"/>
        </w:rPr>
      </w:pPr>
      <w:r w:rsidRPr="0074206C">
        <w:rPr>
          <w:b/>
          <w:sz w:val="20"/>
          <w:szCs w:val="20"/>
          <w:u w:val="single"/>
        </w:rPr>
        <w:t>Všichni zaměstnanci mateřské školy spolupracují s rodiči s cílem rozvíjet a organizovat činnost ve prospěch dětí a prohloubení vzájemného výchovného působení rodiny a školy.</w:t>
      </w:r>
    </w:p>
    <w:p w:rsidR="00C60BC3" w:rsidRPr="007D2983" w:rsidRDefault="00C60BC3" w:rsidP="00CA0E47">
      <w:pPr>
        <w:spacing w:before="100" w:beforeAutospacing="1" w:after="100" w:afterAutospacing="1"/>
        <w:jc w:val="both"/>
        <w:rPr>
          <w:b/>
          <w:bCs/>
          <w:color w:val="00B050"/>
        </w:rPr>
      </w:pPr>
      <w:bookmarkStart w:id="1" w:name="II"/>
      <w:r w:rsidRPr="007D2983">
        <w:rPr>
          <w:b/>
          <w:bCs/>
          <w:color w:val="00B050"/>
        </w:rPr>
        <w:t>II. Podrobnosti k výkonu práv a povinností dětí a jejich zákonných zástupců</w:t>
      </w:r>
      <w:bookmarkEnd w:id="1"/>
      <w:r w:rsidR="0074206C" w:rsidRPr="007D2983">
        <w:rPr>
          <w:b/>
          <w:bCs/>
          <w:color w:val="00B050"/>
        </w:rPr>
        <w:t xml:space="preserve"> v mateřské škole</w:t>
      </w:r>
    </w:p>
    <w:p w:rsidR="0074206C" w:rsidRPr="00A37105" w:rsidRDefault="0074206C" w:rsidP="0074206C">
      <w:pPr>
        <w:pStyle w:val="Nadpis3"/>
        <w:rPr>
          <w:sz w:val="24"/>
          <w:u w:val="single"/>
        </w:rPr>
      </w:pPr>
      <w:bookmarkStart w:id="2" w:name="_Toc333688220"/>
      <w:r w:rsidRPr="00A37105">
        <w:rPr>
          <w:sz w:val="24"/>
          <w:u w:val="single"/>
        </w:rPr>
        <w:t xml:space="preserve">1. </w:t>
      </w:r>
      <w:proofErr w:type="spellStart"/>
      <w:r w:rsidRPr="00A37105">
        <w:rPr>
          <w:sz w:val="24"/>
          <w:u w:val="single"/>
        </w:rPr>
        <w:t>Základní</w:t>
      </w:r>
      <w:proofErr w:type="spellEnd"/>
      <w:r w:rsidRPr="00A37105">
        <w:rPr>
          <w:sz w:val="24"/>
          <w:u w:val="single"/>
        </w:rPr>
        <w:t xml:space="preserve"> </w:t>
      </w:r>
      <w:proofErr w:type="spellStart"/>
      <w:r w:rsidRPr="00A37105">
        <w:rPr>
          <w:sz w:val="24"/>
          <w:u w:val="single"/>
        </w:rPr>
        <w:t>cíle</w:t>
      </w:r>
      <w:proofErr w:type="spellEnd"/>
      <w:r w:rsidRPr="00A37105">
        <w:rPr>
          <w:sz w:val="24"/>
          <w:u w:val="single"/>
        </w:rPr>
        <w:t xml:space="preserve"> </w:t>
      </w:r>
      <w:proofErr w:type="spellStart"/>
      <w:r w:rsidRPr="00A37105">
        <w:rPr>
          <w:sz w:val="24"/>
          <w:u w:val="single"/>
        </w:rPr>
        <w:t>mateřské</w:t>
      </w:r>
      <w:proofErr w:type="spellEnd"/>
      <w:r w:rsidRPr="00A37105">
        <w:rPr>
          <w:sz w:val="24"/>
          <w:u w:val="single"/>
        </w:rPr>
        <w:t xml:space="preserve"> </w:t>
      </w:r>
      <w:proofErr w:type="spellStart"/>
      <w:r w:rsidRPr="00A37105">
        <w:rPr>
          <w:sz w:val="24"/>
          <w:u w:val="single"/>
        </w:rPr>
        <w:t>školy</w:t>
      </w:r>
      <w:proofErr w:type="spellEnd"/>
      <w:r w:rsidRPr="00A37105">
        <w:rPr>
          <w:sz w:val="24"/>
          <w:u w:val="single"/>
        </w:rPr>
        <w:t xml:space="preserve"> </w:t>
      </w:r>
      <w:proofErr w:type="spellStart"/>
      <w:r w:rsidRPr="00A37105">
        <w:rPr>
          <w:sz w:val="24"/>
          <w:u w:val="single"/>
        </w:rPr>
        <w:t>při</w:t>
      </w:r>
      <w:proofErr w:type="spellEnd"/>
      <w:r w:rsidRPr="00A37105">
        <w:rPr>
          <w:sz w:val="24"/>
          <w:u w:val="single"/>
        </w:rPr>
        <w:t xml:space="preserve"> </w:t>
      </w:r>
      <w:proofErr w:type="spellStart"/>
      <w:r w:rsidRPr="00A37105">
        <w:rPr>
          <w:sz w:val="24"/>
          <w:u w:val="single"/>
        </w:rPr>
        <w:t>zabezpečování</w:t>
      </w:r>
      <w:proofErr w:type="spellEnd"/>
      <w:r w:rsidRPr="00A37105">
        <w:rPr>
          <w:sz w:val="24"/>
          <w:u w:val="single"/>
        </w:rPr>
        <w:t xml:space="preserve"> </w:t>
      </w:r>
      <w:proofErr w:type="spellStart"/>
      <w:r w:rsidRPr="00A37105">
        <w:rPr>
          <w:sz w:val="24"/>
          <w:u w:val="single"/>
        </w:rPr>
        <w:t>předškolní</w:t>
      </w:r>
      <w:proofErr w:type="spellEnd"/>
      <w:r w:rsidRPr="00A37105">
        <w:rPr>
          <w:sz w:val="24"/>
          <w:u w:val="single"/>
        </w:rPr>
        <w:t xml:space="preserve"> </w:t>
      </w:r>
      <w:proofErr w:type="spellStart"/>
      <w:r w:rsidRPr="00A37105">
        <w:rPr>
          <w:sz w:val="24"/>
          <w:u w:val="single"/>
        </w:rPr>
        <w:t>výchovy</w:t>
      </w:r>
      <w:proofErr w:type="spellEnd"/>
      <w:r w:rsidRPr="00A37105">
        <w:rPr>
          <w:sz w:val="24"/>
          <w:u w:val="single"/>
        </w:rPr>
        <w:t xml:space="preserve"> a </w:t>
      </w:r>
      <w:proofErr w:type="spellStart"/>
      <w:r w:rsidRPr="00A37105">
        <w:rPr>
          <w:sz w:val="24"/>
          <w:u w:val="single"/>
        </w:rPr>
        <w:t>vzdělávání</w:t>
      </w:r>
      <w:proofErr w:type="spellEnd"/>
      <w:r w:rsidRPr="00A37105">
        <w:rPr>
          <w:sz w:val="24"/>
          <w:u w:val="single"/>
        </w:rPr>
        <w:t xml:space="preserve"> a </w:t>
      </w:r>
      <w:proofErr w:type="spellStart"/>
      <w:r w:rsidRPr="00A37105">
        <w:rPr>
          <w:sz w:val="24"/>
          <w:u w:val="single"/>
        </w:rPr>
        <w:t>školní</w:t>
      </w:r>
      <w:proofErr w:type="spellEnd"/>
      <w:r w:rsidRPr="00A37105">
        <w:rPr>
          <w:sz w:val="24"/>
          <w:u w:val="single"/>
        </w:rPr>
        <w:t xml:space="preserve"> </w:t>
      </w:r>
      <w:proofErr w:type="spellStart"/>
      <w:r w:rsidRPr="00A37105">
        <w:rPr>
          <w:sz w:val="24"/>
          <w:u w:val="single"/>
        </w:rPr>
        <w:t>vzdělávací</w:t>
      </w:r>
      <w:proofErr w:type="spellEnd"/>
      <w:r w:rsidRPr="00A37105">
        <w:rPr>
          <w:sz w:val="24"/>
          <w:u w:val="single"/>
        </w:rPr>
        <w:t xml:space="preserve"> program</w:t>
      </w:r>
      <w:bookmarkEnd w:id="2"/>
    </w:p>
    <w:p w:rsidR="0074206C" w:rsidRPr="0074206C" w:rsidRDefault="0074206C" w:rsidP="0074206C"/>
    <w:p w:rsidR="0074206C" w:rsidRPr="0074206C" w:rsidRDefault="0074206C" w:rsidP="00141B14">
      <w:pPr>
        <w:jc w:val="both"/>
      </w:pPr>
      <w:r w:rsidRPr="0074206C">
        <w:t>1.1</w:t>
      </w:r>
      <w:r w:rsidRPr="0074206C">
        <w:tab/>
        <w:t>Mateřská škola v rámci předškolní výchovy a vzdělávání (dále jen „vzdělávání“)</w:t>
      </w:r>
    </w:p>
    <w:p w:rsidR="0074206C" w:rsidRPr="0074206C" w:rsidRDefault="0074206C" w:rsidP="00141B14">
      <w:pPr>
        <w:numPr>
          <w:ilvl w:val="0"/>
          <w:numId w:val="9"/>
        </w:numPr>
        <w:tabs>
          <w:tab w:val="clear" w:pos="720"/>
        </w:tabs>
        <w:overflowPunct w:val="0"/>
        <w:autoSpaceDE w:val="0"/>
        <w:autoSpaceDN w:val="0"/>
        <w:adjustRightInd w:val="0"/>
        <w:ind w:left="1134" w:hanging="425"/>
        <w:jc w:val="both"/>
        <w:textAlignment w:val="baseline"/>
      </w:pPr>
      <w:r w:rsidRPr="0074206C">
        <w:t>podporuje rozvoj osobnosti dítěte předškolního věku,</w:t>
      </w:r>
    </w:p>
    <w:p w:rsidR="0074206C" w:rsidRPr="0074206C" w:rsidRDefault="0074206C" w:rsidP="00141B14">
      <w:pPr>
        <w:numPr>
          <w:ilvl w:val="0"/>
          <w:numId w:val="9"/>
        </w:numPr>
        <w:tabs>
          <w:tab w:val="clear" w:pos="720"/>
        </w:tabs>
        <w:overflowPunct w:val="0"/>
        <w:autoSpaceDE w:val="0"/>
        <w:autoSpaceDN w:val="0"/>
        <w:adjustRightInd w:val="0"/>
        <w:ind w:left="1134" w:hanging="425"/>
        <w:jc w:val="both"/>
        <w:textAlignment w:val="baseline"/>
      </w:pPr>
      <w:r w:rsidRPr="0074206C">
        <w:t>podílí se na jeho zdravém citovém, rozumovém a tělesném rozvoji,</w:t>
      </w:r>
    </w:p>
    <w:p w:rsidR="0074206C" w:rsidRPr="0074206C" w:rsidRDefault="0074206C" w:rsidP="00141B14">
      <w:pPr>
        <w:numPr>
          <w:ilvl w:val="0"/>
          <w:numId w:val="9"/>
        </w:numPr>
        <w:tabs>
          <w:tab w:val="clear" w:pos="720"/>
        </w:tabs>
        <w:overflowPunct w:val="0"/>
        <w:autoSpaceDE w:val="0"/>
        <w:autoSpaceDN w:val="0"/>
        <w:adjustRightInd w:val="0"/>
        <w:ind w:left="1134" w:hanging="425"/>
        <w:jc w:val="both"/>
        <w:textAlignment w:val="baseline"/>
      </w:pPr>
      <w:r w:rsidRPr="0074206C">
        <w:t>podílí se na osvojování základních pravidel chování dítětem,</w:t>
      </w:r>
    </w:p>
    <w:p w:rsidR="0074206C" w:rsidRPr="0074206C" w:rsidRDefault="0074206C" w:rsidP="00141B14">
      <w:pPr>
        <w:numPr>
          <w:ilvl w:val="0"/>
          <w:numId w:val="9"/>
        </w:numPr>
        <w:tabs>
          <w:tab w:val="clear" w:pos="720"/>
        </w:tabs>
        <w:overflowPunct w:val="0"/>
        <w:autoSpaceDE w:val="0"/>
        <w:autoSpaceDN w:val="0"/>
        <w:adjustRightInd w:val="0"/>
        <w:ind w:left="1134" w:hanging="425"/>
        <w:jc w:val="both"/>
        <w:textAlignment w:val="baseline"/>
      </w:pPr>
      <w:r w:rsidRPr="0074206C">
        <w:t>podporuje získávání základních životních hodnot a mezilidských vztahů dítěte,</w:t>
      </w:r>
    </w:p>
    <w:p w:rsidR="0074206C" w:rsidRPr="0074206C" w:rsidRDefault="0074206C" w:rsidP="00141B14">
      <w:pPr>
        <w:numPr>
          <w:ilvl w:val="0"/>
          <w:numId w:val="9"/>
        </w:numPr>
        <w:tabs>
          <w:tab w:val="clear" w:pos="720"/>
        </w:tabs>
        <w:overflowPunct w:val="0"/>
        <w:autoSpaceDE w:val="0"/>
        <w:autoSpaceDN w:val="0"/>
        <w:adjustRightInd w:val="0"/>
        <w:ind w:left="1134" w:hanging="425"/>
        <w:jc w:val="both"/>
        <w:textAlignment w:val="baseline"/>
      </w:pPr>
      <w:r w:rsidRPr="0074206C">
        <w:t>vytváří základní předpoklady pro pokračování ve vzdělávání,</w:t>
      </w:r>
    </w:p>
    <w:p w:rsidR="0074206C" w:rsidRPr="0074206C" w:rsidRDefault="0074206C" w:rsidP="00141B14">
      <w:pPr>
        <w:numPr>
          <w:ilvl w:val="0"/>
          <w:numId w:val="9"/>
        </w:numPr>
        <w:tabs>
          <w:tab w:val="clear" w:pos="720"/>
        </w:tabs>
        <w:overflowPunct w:val="0"/>
        <w:autoSpaceDE w:val="0"/>
        <w:autoSpaceDN w:val="0"/>
        <w:adjustRightInd w:val="0"/>
        <w:ind w:left="1134" w:hanging="425"/>
        <w:jc w:val="both"/>
        <w:textAlignment w:val="baseline"/>
      </w:pPr>
      <w:r w:rsidRPr="0074206C">
        <w:t>napomáhá vyrovnávat nerovnosti vývoje dětí před jejich vstupem do základního vzdělávání,</w:t>
      </w:r>
    </w:p>
    <w:p w:rsidR="0074206C" w:rsidRPr="0074206C" w:rsidRDefault="0074206C" w:rsidP="00141B14">
      <w:pPr>
        <w:numPr>
          <w:ilvl w:val="0"/>
          <w:numId w:val="9"/>
        </w:numPr>
        <w:tabs>
          <w:tab w:val="clear" w:pos="720"/>
        </w:tabs>
        <w:overflowPunct w:val="0"/>
        <w:autoSpaceDE w:val="0"/>
        <w:autoSpaceDN w:val="0"/>
        <w:adjustRightInd w:val="0"/>
        <w:ind w:left="1134" w:hanging="425"/>
        <w:jc w:val="both"/>
        <w:textAlignment w:val="baseline"/>
      </w:pPr>
      <w:r w:rsidRPr="0074206C">
        <w:t xml:space="preserve">poskytuje speciální pedagogickou péči dětem se speciálními vzdělávacími potřebami, </w:t>
      </w:r>
    </w:p>
    <w:p w:rsidR="0074206C" w:rsidRPr="0074206C" w:rsidRDefault="0074206C" w:rsidP="00141B14">
      <w:pPr>
        <w:numPr>
          <w:ilvl w:val="0"/>
          <w:numId w:val="9"/>
        </w:numPr>
        <w:tabs>
          <w:tab w:val="clear" w:pos="720"/>
        </w:tabs>
        <w:overflowPunct w:val="0"/>
        <w:autoSpaceDE w:val="0"/>
        <w:autoSpaceDN w:val="0"/>
        <w:adjustRightInd w:val="0"/>
        <w:ind w:left="1134" w:hanging="425"/>
        <w:jc w:val="both"/>
        <w:textAlignment w:val="baseline"/>
      </w:pPr>
      <w:r w:rsidRPr="0074206C">
        <w:t>vytváří podmínky pro rozvoj nadaných dětí.</w:t>
      </w:r>
    </w:p>
    <w:p w:rsidR="0074206C" w:rsidRPr="0074206C" w:rsidRDefault="0074206C" w:rsidP="00141B14">
      <w:pPr>
        <w:jc w:val="both"/>
      </w:pPr>
    </w:p>
    <w:p w:rsidR="0074206C" w:rsidRPr="0074206C" w:rsidRDefault="0074206C" w:rsidP="00141B14">
      <w:pPr>
        <w:ind w:left="709" w:hanging="709"/>
        <w:jc w:val="both"/>
      </w:pPr>
      <w:r w:rsidRPr="0074206C">
        <w:t>1.2</w:t>
      </w:r>
      <w:r w:rsidRPr="0074206C">
        <w:tab/>
        <w:t>Školní vzdělávací program upřesňuje cíle, zaměření, formy a obsah vzdělávání podle konkrétních podmínek uplatněných v mateřské škole.</w:t>
      </w:r>
    </w:p>
    <w:p w:rsidR="0074206C" w:rsidRPr="0074206C" w:rsidRDefault="0074206C" w:rsidP="00141B14">
      <w:pPr>
        <w:jc w:val="both"/>
      </w:pPr>
    </w:p>
    <w:p w:rsidR="0074206C" w:rsidRPr="0074206C" w:rsidRDefault="0074206C" w:rsidP="00141B14">
      <w:pPr>
        <w:ind w:left="709" w:hanging="709"/>
        <w:jc w:val="both"/>
      </w:pPr>
      <w:r w:rsidRPr="0074206C">
        <w:t>1.3</w:t>
      </w:r>
      <w:r w:rsidRPr="0074206C">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74206C" w:rsidRPr="0074206C" w:rsidRDefault="0074206C" w:rsidP="0074206C"/>
    <w:p w:rsidR="0074206C" w:rsidRPr="00A37105" w:rsidRDefault="0074206C" w:rsidP="0074206C">
      <w:pPr>
        <w:pStyle w:val="Nadpis3"/>
        <w:rPr>
          <w:sz w:val="24"/>
          <w:u w:val="single"/>
        </w:rPr>
      </w:pPr>
      <w:bookmarkStart w:id="3" w:name="_Toc333688221"/>
      <w:r w:rsidRPr="00A37105">
        <w:rPr>
          <w:sz w:val="24"/>
          <w:u w:val="single"/>
        </w:rPr>
        <w:t xml:space="preserve">2. </w:t>
      </w:r>
      <w:proofErr w:type="spellStart"/>
      <w:r w:rsidRPr="00A37105">
        <w:rPr>
          <w:sz w:val="24"/>
          <w:u w:val="single"/>
        </w:rPr>
        <w:t>Základní</w:t>
      </w:r>
      <w:proofErr w:type="spellEnd"/>
      <w:r w:rsidRPr="00A37105">
        <w:rPr>
          <w:sz w:val="24"/>
          <w:u w:val="single"/>
        </w:rPr>
        <w:t xml:space="preserve"> </w:t>
      </w:r>
      <w:proofErr w:type="spellStart"/>
      <w:r w:rsidRPr="00A37105">
        <w:rPr>
          <w:sz w:val="24"/>
          <w:u w:val="single"/>
        </w:rPr>
        <w:t>práva</w:t>
      </w:r>
      <w:proofErr w:type="spellEnd"/>
      <w:r w:rsidRPr="00A37105">
        <w:rPr>
          <w:sz w:val="24"/>
          <w:u w:val="single"/>
        </w:rPr>
        <w:t xml:space="preserve"> </w:t>
      </w:r>
      <w:proofErr w:type="spellStart"/>
      <w:r w:rsidRPr="00A37105">
        <w:rPr>
          <w:sz w:val="24"/>
          <w:u w:val="single"/>
        </w:rPr>
        <w:t>dětí</w:t>
      </w:r>
      <w:proofErr w:type="spellEnd"/>
      <w:r w:rsidRPr="00A37105">
        <w:rPr>
          <w:sz w:val="24"/>
          <w:u w:val="single"/>
        </w:rPr>
        <w:t xml:space="preserve"> </w:t>
      </w:r>
      <w:proofErr w:type="spellStart"/>
      <w:r w:rsidRPr="00A37105">
        <w:rPr>
          <w:sz w:val="24"/>
          <w:u w:val="single"/>
        </w:rPr>
        <w:t>přijatých</w:t>
      </w:r>
      <w:proofErr w:type="spellEnd"/>
      <w:r w:rsidRPr="00A37105">
        <w:rPr>
          <w:sz w:val="24"/>
          <w:u w:val="single"/>
        </w:rPr>
        <w:t xml:space="preserve"> k </w:t>
      </w:r>
      <w:proofErr w:type="spellStart"/>
      <w:r w:rsidRPr="00A37105">
        <w:rPr>
          <w:sz w:val="24"/>
          <w:u w:val="single"/>
        </w:rPr>
        <w:t>předškolnímu</w:t>
      </w:r>
      <w:proofErr w:type="spellEnd"/>
      <w:r w:rsidRPr="00A37105">
        <w:rPr>
          <w:sz w:val="24"/>
          <w:u w:val="single"/>
        </w:rPr>
        <w:t xml:space="preserve"> </w:t>
      </w:r>
      <w:proofErr w:type="spellStart"/>
      <w:r w:rsidRPr="00A37105">
        <w:rPr>
          <w:sz w:val="24"/>
          <w:u w:val="single"/>
        </w:rPr>
        <w:t>vzdělávání</w:t>
      </w:r>
      <w:bookmarkEnd w:id="3"/>
      <w:proofErr w:type="spellEnd"/>
    </w:p>
    <w:p w:rsidR="0074206C" w:rsidRPr="0074206C" w:rsidRDefault="0074206C" w:rsidP="0074206C"/>
    <w:p w:rsidR="0074206C" w:rsidRPr="0074206C" w:rsidRDefault="0074206C" w:rsidP="0074206C">
      <w:r w:rsidRPr="0074206C">
        <w:t>2. 1</w:t>
      </w:r>
      <w:r w:rsidRPr="0074206C">
        <w:tab/>
        <w:t>Každé přijaté dítě má právo</w:t>
      </w:r>
    </w:p>
    <w:p w:rsidR="0074206C" w:rsidRPr="0074206C" w:rsidRDefault="0074206C" w:rsidP="00141B14">
      <w:pPr>
        <w:numPr>
          <w:ilvl w:val="0"/>
          <w:numId w:val="10"/>
        </w:numPr>
        <w:tabs>
          <w:tab w:val="clear" w:pos="720"/>
        </w:tabs>
        <w:overflowPunct w:val="0"/>
        <w:autoSpaceDE w:val="0"/>
        <w:autoSpaceDN w:val="0"/>
        <w:adjustRightInd w:val="0"/>
        <w:ind w:left="993" w:hanging="284"/>
        <w:jc w:val="both"/>
        <w:textAlignment w:val="baseline"/>
      </w:pPr>
      <w:r w:rsidRPr="0074206C">
        <w:t>na kvalitní předškolní vzdělávání v rozsahu uvedeném v bodě 1. tohoto školního řádu, zaručující optimální rozvoj jeho schopností a rozvoj jeho osobnosti,</w:t>
      </w:r>
    </w:p>
    <w:p w:rsidR="0074206C" w:rsidRPr="0074206C" w:rsidRDefault="0074206C" w:rsidP="00141B14">
      <w:pPr>
        <w:numPr>
          <w:ilvl w:val="0"/>
          <w:numId w:val="10"/>
        </w:numPr>
        <w:tabs>
          <w:tab w:val="clear" w:pos="720"/>
        </w:tabs>
        <w:overflowPunct w:val="0"/>
        <w:autoSpaceDE w:val="0"/>
        <w:autoSpaceDN w:val="0"/>
        <w:adjustRightInd w:val="0"/>
        <w:ind w:left="993" w:hanging="284"/>
        <w:jc w:val="both"/>
        <w:textAlignment w:val="baseline"/>
      </w:pPr>
      <w:r w:rsidRPr="0074206C">
        <w:lastRenderedPageBreak/>
        <w:t>na zajištění činností a služeb poskytovaných školskými poradenskými zařízeními v rozsahu stanoveném ve školském zákoně,</w:t>
      </w:r>
    </w:p>
    <w:p w:rsidR="0074206C" w:rsidRPr="0074206C" w:rsidRDefault="0074206C" w:rsidP="00141B14">
      <w:pPr>
        <w:numPr>
          <w:ilvl w:val="0"/>
          <w:numId w:val="10"/>
        </w:numPr>
        <w:tabs>
          <w:tab w:val="clear" w:pos="720"/>
        </w:tabs>
        <w:overflowPunct w:val="0"/>
        <w:autoSpaceDE w:val="0"/>
        <w:autoSpaceDN w:val="0"/>
        <w:adjustRightInd w:val="0"/>
        <w:ind w:left="993" w:hanging="284"/>
        <w:jc w:val="both"/>
        <w:textAlignment w:val="baseline"/>
      </w:pPr>
      <w:r w:rsidRPr="0074206C">
        <w:t xml:space="preserve">na fyzicky i psychicky bezpečné prostředí při pobytu v mateřské škole. </w:t>
      </w:r>
    </w:p>
    <w:p w:rsidR="0074206C" w:rsidRPr="0074206C" w:rsidRDefault="0074206C" w:rsidP="00141B14">
      <w:pPr>
        <w:spacing w:line="240" w:lineRule="atLeast"/>
        <w:jc w:val="both"/>
      </w:pPr>
    </w:p>
    <w:p w:rsidR="0074206C" w:rsidRPr="0074206C" w:rsidRDefault="0074206C" w:rsidP="00141B14">
      <w:pPr>
        <w:spacing w:line="240" w:lineRule="atLeast"/>
        <w:ind w:left="709" w:hanging="709"/>
        <w:jc w:val="both"/>
        <w:rPr>
          <w:color w:val="0000FF"/>
        </w:rPr>
      </w:pPr>
      <w:r w:rsidRPr="0074206C">
        <w:t>2. 2</w:t>
      </w:r>
      <w:r w:rsidRPr="0074206C">
        <w:tab/>
        <w:t>Při vzdělávání mají dále všechny děti práva, která jim zaručuje Listina lidských práv a  svobod a Úmluva o právech dítěte a práva stanovená školským zákonem.</w:t>
      </w:r>
    </w:p>
    <w:p w:rsidR="0074206C" w:rsidRPr="0074206C" w:rsidRDefault="0074206C" w:rsidP="00141B14">
      <w:pPr>
        <w:spacing w:line="240" w:lineRule="atLeast"/>
        <w:ind w:left="709" w:hanging="709"/>
        <w:jc w:val="both"/>
      </w:pPr>
    </w:p>
    <w:p w:rsidR="0074206C" w:rsidRPr="0074206C" w:rsidRDefault="0074206C" w:rsidP="00141B14">
      <w:pPr>
        <w:shd w:val="clear" w:color="auto" w:fill="FFFFFF"/>
        <w:spacing w:line="240" w:lineRule="atLeast"/>
        <w:ind w:left="709" w:hanging="709"/>
        <w:jc w:val="both"/>
      </w:pPr>
      <w:r w:rsidRPr="0074206C">
        <w:t>2. 3</w:t>
      </w:r>
      <w:r>
        <w:tab/>
      </w:r>
      <w:r w:rsidRPr="0074206C">
        <w:t>Pokud je ve třídě mateřské školy vzděláváno individuálně integrované dítě, vytvoří ředitelka mateřské školy podmínky odpovídající individuálním vzdělávacím potřebám dítěte vedoucí k jeho všestrannému rozvoji.</w:t>
      </w:r>
    </w:p>
    <w:p w:rsidR="0074206C" w:rsidRPr="0074206C" w:rsidRDefault="0074206C" w:rsidP="00141B14">
      <w:pPr>
        <w:spacing w:line="240" w:lineRule="atLeast"/>
        <w:jc w:val="both"/>
      </w:pPr>
    </w:p>
    <w:p w:rsidR="0074206C" w:rsidRPr="0074206C" w:rsidRDefault="0074206C" w:rsidP="00141B14">
      <w:pPr>
        <w:spacing w:line="240" w:lineRule="atLeast"/>
        <w:ind w:left="705" w:hanging="705"/>
        <w:jc w:val="both"/>
      </w:pPr>
      <w:r w:rsidRPr="0074206C">
        <w:t>2. 4</w:t>
      </w:r>
      <w:r w:rsidRPr="0074206C">
        <w:tab/>
        <w:t>Další práva dětí při vzdělávání vyplývají z ustanovení ostatních článků tohoto školního řádu.</w:t>
      </w:r>
    </w:p>
    <w:p w:rsidR="0074206C" w:rsidRPr="0074206C" w:rsidRDefault="0074206C" w:rsidP="00141B14">
      <w:pPr>
        <w:jc w:val="both"/>
      </w:pPr>
    </w:p>
    <w:p w:rsidR="0074206C" w:rsidRPr="00A37105" w:rsidRDefault="0074206C" w:rsidP="0074206C">
      <w:pPr>
        <w:pStyle w:val="Nadpis3"/>
        <w:rPr>
          <w:sz w:val="24"/>
          <w:u w:val="single"/>
        </w:rPr>
      </w:pPr>
      <w:bookmarkStart w:id="4" w:name="_Toc333688222"/>
      <w:r w:rsidRPr="00A37105">
        <w:rPr>
          <w:sz w:val="24"/>
          <w:u w:val="single"/>
        </w:rPr>
        <w:t xml:space="preserve">3. </w:t>
      </w:r>
      <w:proofErr w:type="spellStart"/>
      <w:r w:rsidRPr="00A37105">
        <w:rPr>
          <w:sz w:val="24"/>
          <w:u w:val="single"/>
        </w:rPr>
        <w:t>Práva</w:t>
      </w:r>
      <w:proofErr w:type="spellEnd"/>
      <w:r w:rsidRPr="00A37105">
        <w:rPr>
          <w:sz w:val="24"/>
          <w:u w:val="single"/>
        </w:rPr>
        <w:t xml:space="preserve"> </w:t>
      </w:r>
      <w:proofErr w:type="spellStart"/>
      <w:r w:rsidRPr="00A37105">
        <w:rPr>
          <w:sz w:val="24"/>
          <w:u w:val="single"/>
        </w:rPr>
        <w:t>zákonných</w:t>
      </w:r>
      <w:proofErr w:type="spellEnd"/>
      <w:r w:rsidRPr="00A37105">
        <w:rPr>
          <w:sz w:val="24"/>
          <w:u w:val="single"/>
        </w:rPr>
        <w:t xml:space="preserve"> </w:t>
      </w:r>
      <w:proofErr w:type="spellStart"/>
      <w:r w:rsidRPr="00A37105">
        <w:rPr>
          <w:sz w:val="24"/>
          <w:u w:val="single"/>
        </w:rPr>
        <w:t>zástupců</w:t>
      </w:r>
      <w:proofErr w:type="spellEnd"/>
      <w:r w:rsidRPr="00A37105">
        <w:rPr>
          <w:sz w:val="24"/>
          <w:u w:val="single"/>
        </w:rPr>
        <w:t xml:space="preserve"> </w:t>
      </w:r>
      <w:bookmarkEnd w:id="4"/>
    </w:p>
    <w:p w:rsidR="0074206C" w:rsidRPr="00A37105" w:rsidRDefault="0074206C" w:rsidP="0074206C">
      <w:pPr>
        <w:ind w:left="360"/>
        <w:jc w:val="both"/>
        <w:rPr>
          <w:u w:val="single"/>
        </w:rPr>
      </w:pPr>
    </w:p>
    <w:p w:rsidR="0074206C" w:rsidRDefault="0074206C" w:rsidP="00141B14">
      <w:pPr>
        <w:ind w:left="709" w:hanging="709"/>
        <w:jc w:val="both"/>
      </w:pPr>
      <w:r w:rsidRPr="0074206C">
        <w:t>3.1</w:t>
      </w:r>
      <w:r w:rsidRPr="0074206C">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DB0DDF" w:rsidRDefault="00DB0DDF" w:rsidP="00141B14">
      <w:pPr>
        <w:ind w:left="709" w:hanging="709"/>
        <w:jc w:val="both"/>
      </w:pPr>
    </w:p>
    <w:p w:rsidR="00DB0DDF" w:rsidRDefault="00DB0DDF" w:rsidP="00141B14">
      <w:pPr>
        <w:pStyle w:val="Bezmezer"/>
        <w:suppressAutoHyphens w:val="0"/>
        <w:ind w:left="705" w:hanging="705"/>
        <w:jc w:val="both"/>
      </w:pPr>
      <w:r>
        <w:t>3. 2</w:t>
      </w:r>
      <w:r>
        <w:tab/>
        <w:t>P</w:t>
      </w:r>
      <w:r w:rsidRPr="007478C7">
        <w:t>o dohodě s učitelkou a dle momentálních</w:t>
      </w:r>
      <w:r>
        <w:t xml:space="preserve"> podmínek ve třídě být přítomni vzdělávací činnosti v MŠ.</w:t>
      </w:r>
    </w:p>
    <w:p w:rsidR="00DB0DDF" w:rsidRDefault="00DB0DDF" w:rsidP="00141B14">
      <w:pPr>
        <w:pStyle w:val="Bezmezer"/>
        <w:suppressAutoHyphens w:val="0"/>
        <w:ind w:left="705" w:hanging="705"/>
        <w:jc w:val="both"/>
      </w:pPr>
    </w:p>
    <w:p w:rsidR="00DB0DDF" w:rsidRDefault="00DB0DDF" w:rsidP="00141B14">
      <w:pPr>
        <w:pStyle w:val="Bezmezer"/>
        <w:suppressAutoHyphens w:val="0"/>
        <w:ind w:left="705" w:hanging="705"/>
        <w:jc w:val="both"/>
      </w:pPr>
      <w:r>
        <w:t>3. 3</w:t>
      </w:r>
      <w:r>
        <w:tab/>
        <w:t>Kdykoliv požádat o mimořádnou konzultaci s učitelkou či ředitelkou školy (po předchozí domluvě termínu)</w:t>
      </w:r>
    </w:p>
    <w:p w:rsidR="009B14F5" w:rsidRDefault="009B14F5" w:rsidP="00141B14">
      <w:pPr>
        <w:pStyle w:val="Bezmezer"/>
        <w:suppressAutoHyphens w:val="0"/>
        <w:ind w:left="705" w:hanging="705"/>
        <w:jc w:val="both"/>
      </w:pPr>
    </w:p>
    <w:p w:rsidR="00DB0DDF" w:rsidRDefault="00DB0DDF" w:rsidP="00141B14">
      <w:pPr>
        <w:pStyle w:val="Bezmezer"/>
        <w:suppressAutoHyphens w:val="0"/>
        <w:ind w:left="705" w:hanging="705"/>
        <w:jc w:val="both"/>
      </w:pPr>
      <w:r>
        <w:t>3. 4.</w:t>
      </w:r>
      <w:r>
        <w:tab/>
      </w:r>
      <w:r w:rsidR="009B14F5">
        <w:t xml:space="preserve">Zákonní zástupci mohou </w:t>
      </w:r>
      <w:r>
        <w:t>přispívat svými nápady a náměty k obohacení programu školy</w:t>
      </w:r>
      <w:r w:rsidR="009B14F5">
        <w:t>.</w:t>
      </w:r>
    </w:p>
    <w:p w:rsidR="00DB0DDF" w:rsidRDefault="00DB0DDF" w:rsidP="00141B14">
      <w:pPr>
        <w:pStyle w:val="Bezmezer"/>
        <w:suppressAutoHyphens w:val="0"/>
        <w:ind w:left="705" w:hanging="705"/>
        <w:jc w:val="both"/>
      </w:pPr>
    </w:p>
    <w:p w:rsidR="0074206C" w:rsidRPr="00A37105" w:rsidRDefault="0074206C" w:rsidP="00141B14">
      <w:pPr>
        <w:pStyle w:val="Nadpis3"/>
        <w:jc w:val="both"/>
        <w:rPr>
          <w:sz w:val="24"/>
          <w:u w:val="single"/>
        </w:rPr>
      </w:pPr>
      <w:bookmarkStart w:id="5" w:name="_Toc333688223"/>
      <w:r w:rsidRPr="00A37105">
        <w:rPr>
          <w:sz w:val="24"/>
          <w:u w:val="single"/>
        </w:rPr>
        <w:t xml:space="preserve">4. </w:t>
      </w:r>
      <w:proofErr w:type="spellStart"/>
      <w:r w:rsidRPr="00A37105">
        <w:rPr>
          <w:sz w:val="24"/>
          <w:u w:val="single"/>
        </w:rPr>
        <w:t>Povinnosti</w:t>
      </w:r>
      <w:proofErr w:type="spellEnd"/>
      <w:r w:rsidRPr="00A37105">
        <w:rPr>
          <w:sz w:val="24"/>
          <w:u w:val="single"/>
        </w:rPr>
        <w:t xml:space="preserve"> </w:t>
      </w:r>
      <w:proofErr w:type="spellStart"/>
      <w:r w:rsidRPr="00A37105">
        <w:rPr>
          <w:sz w:val="24"/>
          <w:u w:val="single"/>
        </w:rPr>
        <w:t>zákonných</w:t>
      </w:r>
      <w:proofErr w:type="spellEnd"/>
      <w:r w:rsidRPr="00A37105">
        <w:rPr>
          <w:sz w:val="24"/>
          <w:u w:val="single"/>
        </w:rPr>
        <w:t xml:space="preserve"> </w:t>
      </w:r>
      <w:proofErr w:type="spellStart"/>
      <w:r w:rsidRPr="00A37105">
        <w:rPr>
          <w:sz w:val="24"/>
          <w:u w:val="single"/>
        </w:rPr>
        <w:t>zástupců</w:t>
      </w:r>
      <w:proofErr w:type="spellEnd"/>
      <w:r w:rsidRPr="00A37105">
        <w:rPr>
          <w:sz w:val="24"/>
          <w:u w:val="single"/>
        </w:rPr>
        <w:t xml:space="preserve"> </w:t>
      </w:r>
      <w:proofErr w:type="spellStart"/>
      <w:r w:rsidRPr="00A37105">
        <w:rPr>
          <w:sz w:val="24"/>
          <w:u w:val="single"/>
        </w:rPr>
        <w:t>při</w:t>
      </w:r>
      <w:proofErr w:type="spellEnd"/>
      <w:r w:rsidRPr="00A37105">
        <w:rPr>
          <w:sz w:val="24"/>
          <w:u w:val="single"/>
        </w:rPr>
        <w:t xml:space="preserve"> </w:t>
      </w:r>
      <w:proofErr w:type="spellStart"/>
      <w:r w:rsidRPr="00A37105">
        <w:rPr>
          <w:sz w:val="24"/>
          <w:u w:val="single"/>
        </w:rPr>
        <w:t>předškolním</w:t>
      </w:r>
      <w:proofErr w:type="spellEnd"/>
      <w:r w:rsidRPr="00A37105">
        <w:rPr>
          <w:sz w:val="24"/>
          <w:u w:val="single"/>
        </w:rPr>
        <w:t xml:space="preserve"> </w:t>
      </w:r>
      <w:proofErr w:type="spellStart"/>
      <w:r w:rsidRPr="00A37105">
        <w:rPr>
          <w:sz w:val="24"/>
          <w:u w:val="single"/>
        </w:rPr>
        <w:t>vzdělávání</w:t>
      </w:r>
      <w:proofErr w:type="spellEnd"/>
      <w:r w:rsidRPr="00A37105">
        <w:rPr>
          <w:sz w:val="24"/>
          <w:u w:val="single"/>
        </w:rPr>
        <w:t xml:space="preserve"> </w:t>
      </w:r>
      <w:proofErr w:type="spellStart"/>
      <w:r w:rsidR="001D7E76" w:rsidRPr="00A37105">
        <w:rPr>
          <w:sz w:val="24"/>
          <w:u w:val="single"/>
        </w:rPr>
        <w:t>děti</w:t>
      </w:r>
      <w:bookmarkEnd w:id="5"/>
      <w:proofErr w:type="spellEnd"/>
    </w:p>
    <w:p w:rsidR="001D7E76" w:rsidRPr="00A37105" w:rsidRDefault="001D7E76" w:rsidP="00141B14">
      <w:pPr>
        <w:jc w:val="both"/>
        <w:rPr>
          <w:u w:val="single"/>
          <w:lang w:val="en-US"/>
        </w:rPr>
      </w:pPr>
    </w:p>
    <w:p w:rsidR="0074206C" w:rsidRPr="0074206C" w:rsidRDefault="0074206C" w:rsidP="00141B14">
      <w:pPr>
        <w:pStyle w:val="Prosttext1"/>
        <w:jc w:val="both"/>
        <w:rPr>
          <w:rFonts w:ascii="Times New Roman" w:hAnsi="Times New Roman"/>
          <w:sz w:val="24"/>
          <w:szCs w:val="24"/>
        </w:rPr>
      </w:pPr>
      <w:r w:rsidRPr="0074206C">
        <w:rPr>
          <w:rFonts w:ascii="Times New Roman" w:hAnsi="Times New Roman"/>
          <w:sz w:val="24"/>
          <w:szCs w:val="24"/>
        </w:rPr>
        <w:t>4. 1</w:t>
      </w:r>
      <w:r w:rsidRPr="0074206C">
        <w:rPr>
          <w:rFonts w:ascii="Times New Roman" w:hAnsi="Times New Roman"/>
          <w:sz w:val="24"/>
          <w:szCs w:val="24"/>
        </w:rPr>
        <w:tab/>
        <w:t xml:space="preserve">Zákonní zástupci dětí a nezletilých žáků jsou povinni </w:t>
      </w:r>
    </w:p>
    <w:p w:rsidR="0074206C" w:rsidRPr="0074206C" w:rsidRDefault="0074206C" w:rsidP="00141B14">
      <w:pPr>
        <w:pStyle w:val="Prosttext1"/>
        <w:jc w:val="both"/>
        <w:rPr>
          <w:rFonts w:ascii="Times New Roman" w:hAnsi="Times New Roman"/>
          <w:sz w:val="24"/>
          <w:szCs w:val="24"/>
        </w:rPr>
      </w:pPr>
    </w:p>
    <w:p w:rsidR="0074206C" w:rsidRPr="005D367B" w:rsidRDefault="0074206C" w:rsidP="00141B14">
      <w:pPr>
        <w:pStyle w:val="Odstavecseseznamem"/>
        <w:numPr>
          <w:ilvl w:val="0"/>
          <w:numId w:val="32"/>
        </w:numPr>
        <w:overflowPunct w:val="0"/>
        <w:autoSpaceDE w:val="0"/>
        <w:autoSpaceDN w:val="0"/>
        <w:adjustRightInd w:val="0"/>
        <w:jc w:val="both"/>
        <w:textAlignment w:val="baseline"/>
        <w:rPr>
          <w:rStyle w:val="Zdraznn"/>
          <w:b/>
          <w:i w:val="0"/>
          <w:iCs w:val="0"/>
        </w:rPr>
      </w:pPr>
      <w:r w:rsidRPr="005D367B">
        <w:rPr>
          <w:b/>
        </w:rPr>
        <w:t>přihlásit své dítě k povinnému předškolnímu vzdělávání (od počátku školního roku, který následuje po dni, kdy dítě dosáhne pátého roku věku),</w:t>
      </w:r>
      <w:r w:rsidR="00082808" w:rsidRPr="005D367B">
        <w:rPr>
          <w:b/>
        </w:rPr>
        <w:t xml:space="preserve"> </w:t>
      </w:r>
      <w:r w:rsidR="00082808" w:rsidRPr="005D367B">
        <w:rPr>
          <w:rStyle w:val="Zdraznn"/>
          <w:i w:val="0"/>
          <w:shd w:val="clear" w:color="auto" w:fill="FFFFFF"/>
        </w:rPr>
        <w:t>Nepřihlášení dítěte nebo zanedbání péče o povinné předškolní vzdělávání je považováno za přestupek</w:t>
      </w:r>
    </w:p>
    <w:p w:rsidR="005D367B" w:rsidRPr="005D367B" w:rsidRDefault="005D367B" w:rsidP="00141B14">
      <w:pPr>
        <w:overflowPunct w:val="0"/>
        <w:autoSpaceDE w:val="0"/>
        <w:autoSpaceDN w:val="0"/>
        <w:adjustRightInd w:val="0"/>
        <w:ind w:left="360"/>
        <w:jc w:val="both"/>
        <w:textAlignment w:val="baseline"/>
        <w:rPr>
          <w:b/>
        </w:rPr>
      </w:pPr>
    </w:p>
    <w:p w:rsidR="0074206C" w:rsidRDefault="0074206C" w:rsidP="00141B14">
      <w:pPr>
        <w:pStyle w:val="Odstavecseseznamem"/>
        <w:numPr>
          <w:ilvl w:val="0"/>
          <w:numId w:val="32"/>
        </w:numPr>
        <w:overflowPunct w:val="0"/>
        <w:autoSpaceDE w:val="0"/>
        <w:autoSpaceDN w:val="0"/>
        <w:adjustRightInd w:val="0"/>
        <w:jc w:val="both"/>
        <w:textAlignment w:val="baseline"/>
      </w:pPr>
      <w:r w:rsidRPr="0074206C">
        <w:t xml:space="preserve">zajistit, aby dítě řádně docházelo do mateřské školy, pří příchodu do mateřské školy bylo vhodně a čistě upraveno, </w:t>
      </w:r>
    </w:p>
    <w:p w:rsidR="005D367B" w:rsidRPr="0074206C" w:rsidRDefault="005D367B" w:rsidP="00141B14">
      <w:pPr>
        <w:overflowPunct w:val="0"/>
        <w:autoSpaceDE w:val="0"/>
        <w:autoSpaceDN w:val="0"/>
        <w:adjustRightInd w:val="0"/>
        <w:ind w:left="360"/>
        <w:jc w:val="both"/>
        <w:textAlignment w:val="baseline"/>
      </w:pPr>
    </w:p>
    <w:p w:rsidR="005D367B" w:rsidRPr="001B19B5" w:rsidRDefault="0074206C" w:rsidP="00141B14">
      <w:pPr>
        <w:pStyle w:val="Odstavecseseznamem"/>
        <w:numPr>
          <w:ilvl w:val="0"/>
          <w:numId w:val="32"/>
        </w:numPr>
        <w:overflowPunct w:val="0"/>
        <w:autoSpaceDE w:val="0"/>
        <w:autoSpaceDN w:val="0"/>
        <w:adjustRightInd w:val="0"/>
        <w:jc w:val="both"/>
        <w:textAlignment w:val="baseline"/>
        <w:rPr>
          <w:b/>
        </w:rPr>
      </w:pPr>
      <w:r w:rsidRPr="0074206C">
        <w:t xml:space="preserve">na vyzvání ředitelky mateřské školy se osobně zúčastnit projednání závažných </w:t>
      </w:r>
      <w:r w:rsidRPr="00E77CEF">
        <w:t>otázek týkajících se vzdělávání dítěte,</w:t>
      </w:r>
      <w:r w:rsidR="00E77CEF" w:rsidRPr="00E77CEF">
        <w:t xml:space="preserve"> (povinnost zákonného zástupce zúčastnit se </w:t>
      </w:r>
      <w:r w:rsidR="00E77CEF" w:rsidRPr="005D367B">
        <w:rPr>
          <w:b/>
          <w:bCs/>
        </w:rPr>
        <w:t xml:space="preserve">projednání závažných otázek </w:t>
      </w:r>
      <w:r w:rsidR="00E77CEF" w:rsidRPr="00E77CEF">
        <w:t xml:space="preserve">týkajících se vzdělávání dítěte na </w:t>
      </w:r>
      <w:r w:rsidR="00E77CEF" w:rsidRPr="005D367B">
        <w:rPr>
          <w:b/>
          <w:bCs/>
        </w:rPr>
        <w:t>vyzvání ředitele školy je zakotvena v</w:t>
      </w:r>
      <w:r w:rsidR="00E77CEF" w:rsidRPr="00E77CEF">
        <w:t xml:space="preserve"> § 22 ods</w:t>
      </w:r>
      <w:r w:rsidR="00E77CEF">
        <w:t>t. 3 písm. b) školského zákona)</w:t>
      </w:r>
    </w:p>
    <w:p w:rsidR="001B19B5" w:rsidRPr="001B19B5" w:rsidRDefault="001B19B5" w:rsidP="001B19B5">
      <w:pPr>
        <w:pStyle w:val="Odstavecseseznamem"/>
        <w:overflowPunct w:val="0"/>
        <w:autoSpaceDE w:val="0"/>
        <w:autoSpaceDN w:val="0"/>
        <w:adjustRightInd w:val="0"/>
        <w:jc w:val="both"/>
        <w:textAlignment w:val="baseline"/>
        <w:rPr>
          <w:b/>
        </w:rPr>
      </w:pPr>
    </w:p>
    <w:p w:rsidR="0074206C" w:rsidRPr="001B19B5" w:rsidRDefault="0074206C" w:rsidP="001B19B5">
      <w:pPr>
        <w:pStyle w:val="Odstavecseseznamem"/>
        <w:numPr>
          <w:ilvl w:val="0"/>
          <w:numId w:val="32"/>
        </w:numPr>
        <w:overflowPunct w:val="0"/>
        <w:autoSpaceDE w:val="0"/>
        <w:autoSpaceDN w:val="0"/>
        <w:adjustRightInd w:val="0"/>
        <w:jc w:val="both"/>
        <w:textAlignment w:val="baseline"/>
        <w:rPr>
          <w:b/>
        </w:rPr>
      </w:pPr>
      <w:r w:rsidRPr="001B19B5">
        <w:rPr>
          <w:b/>
        </w:rPr>
        <w:t>informovat mateřskou školu o změně zdravotní způsobilosti, zdravotních obtížích dítěte nebo jiných závažných skutečnostech, které by mohly mít vliv na průběh vzdělávání dítěte</w:t>
      </w:r>
    </w:p>
    <w:p w:rsidR="00B70B98" w:rsidRPr="007D2983" w:rsidRDefault="0074206C" w:rsidP="00141B14">
      <w:pPr>
        <w:pStyle w:val="Odstavecseseznamem"/>
        <w:numPr>
          <w:ilvl w:val="0"/>
          <w:numId w:val="32"/>
        </w:numPr>
        <w:overflowPunct w:val="0"/>
        <w:autoSpaceDE w:val="0"/>
        <w:autoSpaceDN w:val="0"/>
        <w:adjustRightInd w:val="0"/>
        <w:ind w:hanging="349"/>
        <w:jc w:val="both"/>
        <w:textAlignment w:val="baseline"/>
        <w:rPr>
          <w:b/>
          <w:color w:val="00B050"/>
        </w:rPr>
      </w:pPr>
      <w:r w:rsidRPr="007D2983">
        <w:rPr>
          <w:b/>
          <w:color w:val="00B050"/>
        </w:rPr>
        <w:lastRenderedPageBreak/>
        <w:t>dokládat důvody nepřítomnosti dítěte v souladu s podmí</w:t>
      </w:r>
      <w:r w:rsidR="00B70B98" w:rsidRPr="007D2983">
        <w:rPr>
          <w:b/>
          <w:color w:val="00B050"/>
        </w:rPr>
        <w:t xml:space="preserve">nkami stanovenými školním řádem: </w:t>
      </w:r>
    </w:p>
    <w:p w:rsidR="009D4447" w:rsidRDefault="009D4447" w:rsidP="00141B14">
      <w:pPr>
        <w:overflowPunct w:val="0"/>
        <w:autoSpaceDE w:val="0"/>
        <w:autoSpaceDN w:val="0"/>
        <w:adjustRightInd w:val="0"/>
        <w:ind w:left="1134"/>
        <w:jc w:val="both"/>
        <w:textAlignment w:val="baseline"/>
      </w:pPr>
      <w:r w:rsidRPr="007D2983">
        <w:rPr>
          <w:color w:val="00B050"/>
        </w:rPr>
        <w:t>-</w:t>
      </w:r>
      <w:r w:rsidRPr="007D2983">
        <w:rPr>
          <w:color w:val="00B050"/>
        </w:rPr>
        <w:tab/>
      </w:r>
      <w:r w:rsidRPr="007D2983">
        <w:rPr>
          <w:color w:val="00B050"/>
          <w:u w:val="single"/>
        </w:rPr>
        <w:t xml:space="preserve">dítě přihlášené </w:t>
      </w:r>
      <w:r w:rsidR="004D148F" w:rsidRPr="007D2983">
        <w:rPr>
          <w:color w:val="00B050"/>
          <w:u w:val="single"/>
        </w:rPr>
        <w:t>k povinnému předškolnímu vzdělávání</w:t>
      </w:r>
      <w:r w:rsidR="004D148F" w:rsidRPr="007D2983">
        <w:rPr>
          <w:color w:val="00B050"/>
        </w:rPr>
        <w:t xml:space="preserve"> </w:t>
      </w:r>
      <w:r w:rsidR="004D148F">
        <w:t xml:space="preserve">jsou rodiče povinni </w:t>
      </w:r>
      <w:r w:rsidR="004D148F" w:rsidRPr="00082808">
        <w:rPr>
          <w:u w:val="single"/>
        </w:rPr>
        <w:t xml:space="preserve">písemně </w:t>
      </w:r>
      <w:r w:rsidR="004D148F">
        <w:t xml:space="preserve">omluvit </w:t>
      </w:r>
      <w:r w:rsidR="004D148F" w:rsidRPr="00335402">
        <w:rPr>
          <w:b/>
        </w:rPr>
        <w:t>do 48 hodin</w:t>
      </w:r>
      <w:r w:rsidR="004D148F">
        <w:t xml:space="preserve"> od počátku nepřítomnosti (např. </w:t>
      </w:r>
      <w:r w:rsidR="004D148F" w:rsidRPr="00B70B98">
        <w:t xml:space="preserve">na  </w:t>
      </w:r>
      <w:r w:rsidR="004D148F" w:rsidRPr="00B70B98">
        <w:rPr>
          <w:b/>
        </w:rPr>
        <w:t>e-mail příslušné třídy</w:t>
      </w:r>
      <w:r w:rsidR="00082808">
        <w:t>, nebo</w:t>
      </w:r>
      <w:r w:rsidR="004D148F" w:rsidRPr="00B70B98">
        <w:t xml:space="preserve"> na   </w:t>
      </w:r>
      <w:hyperlink r:id="rId8" w:history="1">
        <w:r w:rsidR="004D148F" w:rsidRPr="007D2983">
          <w:rPr>
            <w:rStyle w:val="Hypertextovodkaz"/>
            <w:b/>
            <w:color w:val="00B050"/>
          </w:rPr>
          <w:t>msstenovice@volny.cz</w:t>
        </w:r>
      </w:hyperlink>
      <w:r w:rsidR="00082808">
        <w:t>, popřípadě v docházkovém sešitě v šatně příslušné třídy</w:t>
      </w:r>
      <w:r w:rsidR="004D148F" w:rsidRPr="00B70B98">
        <w:t>)</w:t>
      </w:r>
    </w:p>
    <w:p w:rsidR="004853A2" w:rsidRPr="002778E6" w:rsidRDefault="00335402" w:rsidP="00141B14">
      <w:pPr>
        <w:overflowPunct w:val="0"/>
        <w:autoSpaceDE w:val="0"/>
        <w:autoSpaceDN w:val="0"/>
        <w:adjustRightInd w:val="0"/>
        <w:ind w:left="1134"/>
        <w:jc w:val="both"/>
        <w:textAlignment w:val="baseline"/>
        <w:rPr>
          <w:i/>
          <w:color w:val="00B050"/>
        </w:rPr>
      </w:pPr>
      <w:r>
        <w:t>-</w:t>
      </w:r>
      <w:r>
        <w:tab/>
      </w:r>
      <w:r w:rsidRPr="00335402">
        <w:rPr>
          <w:rStyle w:val="Zdraznn"/>
          <w:i w:val="0"/>
          <w:shd w:val="clear" w:color="auto" w:fill="FFFFFF"/>
        </w:rPr>
        <w:t xml:space="preserve">zákonný zástupce je povinen doložit důvody nepřítomnosti dítěte nejpozději </w:t>
      </w:r>
      <w:r w:rsidRPr="00335402">
        <w:rPr>
          <w:rStyle w:val="Zdraznn"/>
          <w:b/>
          <w:i w:val="0"/>
          <w:shd w:val="clear" w:color="auto" w:fill="FFFFFF"/>
        </w:rPr>
        <w:t>do 3 dnů</w:t>
      </w:r>
      <w:r w:rsidRPr="00335402">
        <w:rPr>
          <w:rStyle w:val="Zdraznn"/>
          <w:i w:val="0"/>
          <w:shd w:val="clear" w:color="auto" w:fill="FFFFFF"/>
        </w:rPr>
        <w:t xml:space="preserve"> </w:t>
      </w:r>
      <w:r w:rsidRPr="00335402">
        <w:rPr>
          <w:rStyle w:val="Zdraznn"/>
          <w:b/>
          <w:i w:val="0"/>
          <w:shd w:val="clear" w:color="auto" w:fill="FFFFFF"/>
        </w:rPr>
        <w:t xml:space="preserve">ode dne </w:t>
      </w:r>
      <w:r w:rsidR="004134E6">
        <w:rPr>
          <w:rStyle w:val="Zdraznn"/>
          <w:b/>
          <w:i w:val="0"/>
          <w:shd w:val="clear" w:color="auto" w:fill="FFFFFF"/>
        </w:rPr>
        <w:t xml:space="preserve">písemné </w:t>
      </w:r>
      <w:r w:rsidRPr="00335402">
        <w:rPr>
          <w:rStyle w:val="Zdraznn"/>
          <w:b/>
          <w:i w:val="0"/>
          <w:shd w:val="clear" w:color="auto" w:fill="FFFFFF"/>
        </w:rPr>
        <w:t>výzvy ředitelkou mateřské školy</w:t>
      </w:r>
      <w:r w:rsidRPr="00335402">
        <w:rPr>
          <w:rStyle w:val="Zdraznn"/>
          <w:i w:val="0"/>
          <w:shd w:val="clear" w:color="auto" w:fill="FFFFFF"/>
        </w:rPr>
        <w:t>, která je oprávněn</w:t>
      </w:r>
      <w:r>
        <w:rPr>
          <w:rStyle w:val="Zdraznn"/>
          <w:i w:val="0"/>
          <w:shd w:val="clear" w:color="auto" w:fill="FFFFFF"/>
        </w:rPr>
        <w:t>a</w:t>
      </w:r>
      <w:r w:rsidRPr="00335402">
        <w:rPr>
          <w:rStyle w:val="Zdraznn"/>
          <w:i w:val="0"/>
          <w:shd w:val="clear" w:color="auto" w:fill="FFFFFF"/>
        </w:rPr>
        <w:t xml:space="preserve"> požadovat doložení důvodů nepřítomnosti dítěte</w:t>
      </w:r>
      <w:r w:rsidR="002778E6">
        <w:rPr>
          <w:rStyle w:val="Zdraznn"/>
          <w:i w:val="0"/>
          <w:shd w:val="clear" w:color="auto" w:fill="FFFFFF"/>
        </w:rPr>
        <w:t>.</w:t>
      </w:r>
      <w:r w:rsidRPr="00335402">
        <w:rPr>
          <w:rStyle w:val="Zdraznn"/>
          <w:b/>
          <w:i w:val="0"/>
          <w:shd w:val="clear" w:color="auto" w:fill="FFFFFF"/>
        </w:rPr>
        <w:t xml:space="preserve"> </w:t>
      </w:r>
      <w:r>
        <w:t xml:space="preserve">Dokladem prokazujícím důvody nepřítomnosti </w:t>
      </w:r>
      <w:r w:rsidR="00F16FEC">
        <w:t xml:space="preserve">je </w:t>
      </w:r>
      <w:r>
        <w:t>vyjádření zákonných zástupců.</w:t>
      </w:r>
      <w:r w:rsidRPr="00335402">
        <w:t xml:space="preserve"> </w:t>
      </w:r>
    </w:p>
    <w:p w:rsidR="004853A2" w:rsidRPr="004853A2" w:rsidRDefault="004853A2" w:rsidP="00141B14">
      <w:pPr>
        <w:ind w:left="1134"/>
        <w:jc w:val="both"/>
      </w:pPr>
      <w:r w:rsidRPr="004853A2">
        <w:t xml:space="preserve">Při závažném záškoláctví dítěte bude spolupracováno s </w:t>
      </w:r>
      <w:r w:rsidRPr="004853A2">
        <w:rPr>
          <w:b/>
          <w:bCs/>
        </w:rPr>
        <w:t xml:space="preserve">orgánem sociálně-právní ochrany dětí </w:t>
      </w:r>
      <w:r w:rsidRPr="004853A2">
        <w:t>(§ 6 a § 10 odst. 4 zákona č. 359/1999 Sb., o sociálně-právní ochraně dětí, ve znění pozdějších předpisů).</w:t>
      </w:r>
    </w:p>
    <w:p w:rsidR="00335402" w:rsidRPr="004853A2" w:rsidRDefault="00335402" w:rsidP="004853A2">
      <w:pPr>
        <w:overflowPunct w:val="0"/>
        <w:autoSpaceDE w:val="0"/>
        <w:autoSpaceDN w:val="0"/>
        <w:adjustRightInd w:val="0"/>
        <w:ind w:left="1134" w:firstLine="1134"/>
        <w:textAlignment w:val="baseline"/>
      </w:pPr>
    </w:p>
    <w:p w:rsidR="004D148F" w:rsidRDefault="009F5E00" w:rsidP="00141B14">
      <w:pPr>
        <w:overflowPunct w:val="0"/>
        <w:autoSpaceDE w:val="0"/>
        <w:autoSpaceDN w:val="0"/>
        <w:adjustRightInd w:val="0"/>
        <w:ind w:left="1134"/>
        <w:jc w:val="both"/>
        <w:textAlignment w:val="baseline"/>
      </w:pPr>
      <w:r>
        <w:t>-</w:t>
      </w:r>
      <w:r w:rsidR="004D148F">
        <w:tab/>
        <w:t xml:space="preserve">uvolnit </w:t>
      </w:r>
      <w:r w:rsidR="004134E6">
        <w:t xml:space="preserve">předem </w:t>
      </w:r>
      <w:r w:rsidR="004D148F" w:rsidRPr="004134E6">
        <w:rPr>
          <w:u w:val="single"/>
        </w:rPr>
        <w:t>dítě z povinného předškolního vzdělávání</w:t>
      </w:r>
      <w:r w:rsidR="004D148F">
        <w:t xml:space="preserve"> </w:t>
      </w:r>
      <w:r w:rsidR="00335402" w:rsidRPr="00335402">
        <w:rPr>
          <w:b/>
        </w:rPr>
        <w:t>na 1-2 dny</w:t>
      </w:r>
      <w:r w:rsidR="00335402">
        <w:t xml:space="preserve"> </w:t>
      </w:r>
      <w:r w:rsidR="004D148F">
        <w:t xml:space="preserve">je možné na základě písemné žádosti (viz. </w:t>
      </w:r>
      <w:proofErr w:type="gramStart"/>
      <w:r w:rsidR="004D148F">
        <w:t>vzor</w:t>
      </w:r>
      <w:proofErr w:type="gramEnd"/>
      <w:r w:rsidR="004D148F">
        <w:t xml:space="preserve"> v příloze – </w:t>
      </w:r>
      <w:r w:rsidR="004853A2">
        <w:t xml:space="preserve">předem známou absenci </w:t>
      </w:r>
      <w:r w:rsidR="004D148F">
        <w:t>schvalují třídní učitelky)</w:t>
      </w:r>
    </w:p>
    <w:p w:rsidR="004D148F" w:rsidRDefault="004D148F" w:rsidP="00141B14">
      <w:pPr>
        <w:overflowPunct w:val="0"/>
        <w:autoSpaceDE w:val="0"/>
        <w:autoSpaceDN w:val="0"/>
        <w:adjustRightInd w:val="0"/>
        <w:ind w:left="1134"/>
        <w:jc w:val="both"/>
        <w:textAlignment w:val="baseline"/>
      </w:pPr>
      <w:r>
        <w:t>-</w:t>
      </w:r>
      <w:r>
        <w:tab/>
        <w:t xml:space="preserve">uvolnit </w:t>
      </w:r>
      <w:r w:rsidR="004134E6">
        <w:t xml:space="preserve">předem </w:t>
      </w:r>
      <w:r w:rsidRPr="004134E6">
        <w:rPr>
          <w:u w:val="single"/>
        </w:rPr>
        <w:t>dítě z povinného předškolního vzdělávání</w:t>
      </w:r>
      <w:r>
        <w:t xml:space="preserve"> </w:t>
      </w:r>
      <w:r w:rsidRPr="00335402">
        <w:rPr>
          <w:b/>
        </w:rPr>
        <w:t>na více jak 2 dny</w:t>
      </w:r>
      <w:r>
        <w:t xml:space="preserve"> je možné na základě písemné žádosti (viz. </w:t>
      </w:r>
      <w:proofErr w:type="gramStart"/>
      <w:r>
        <w:t>vzor</w:t>
      </w:r>
      <w:proofErr w:type="gramEnd"/>
      <w:r>
        <w:t xml:space="preserve"> v příloze – </w:t>
      </w:r>
      <w:r w:rsidR="004853A2">
        <w:t xml:space="preserve">předem známou absenci </w:t>
      </w:r>
      <w:r>
        <w:t>schvaluje ředitelka školy)</w:t>
      </w:r>
    </w:p>
    <w:p w:rsidR="002337AA" w:rsidRDefault="002337AA" w:rsidP="00141B14">
      <w:pPr>
        <w:overflowPunct w:val="0"/>
        <w:autoSpaceDE w:val="0"/>
        <w:autoSpaceDN w:val="0"/>
        <w:adjustRightInd w:val="0"/>
        <w:ind w:left="709"/>
        <w:jc w:val="both"/>
        <w:textAlignment w:val="baseline"/>
      </w:pPr>
    </w:p>
    <w:p w:rsidR="005D367B" w:rsidRDefault="00B70B98" w:rsidP="00141B14">
      <w:pPr>
        <w:overflowPunct w:val="0"/>
        <w:autoSpaceDE w:val="0"/>
        <w:autoSpaceDN w:val="0"/>
        <w:adjustRightInd w:val="0"/>
        <w:ind w:left="1134"/>
        <w:jc w:val="both"/>
        <w:textAlignment w:val="baseline"/>
      </w:pPr>
      <w:r>
        <w:t>-</w:t>
      </w:r>
      <w:r>
        <w:tab/>
      </w:r>
      <w:r w:rsidR="004D148F" w:rsidRPr="00335402">
        <w:rPr>
          <w:u w:val="single"/>
        </w:rPr>
        <w:t>dítě</w:t>
      </w:r>
      <w:r w:rsidR="004D148F" w:rsidRPr="004134E6">
        <w:rPr>
          <w:color w:val="FF0000"/>
          <w:u w:val="single"/>
        </w:rPr>
        <w:t xml:space="preserve">, </w:t>
      </w:r>
      <w:r w:rsidR="004D148F" w:rsidRPr="007D2983">
        <w:rPr>
          <w:color w:val="00B050"/>
          <w:u w:val="single"/>
        </w:rPr>
        <w:t xml:space="preserve">které se </w:t>
      </w:r>
      <w:proofErr w:type="gramStart"/>
      <w:r w:rsidR="004D148F" w:rsidRPr="007D2983">
        <w:rPr>
          <w:color w:val="00B050"/>
          <w:u w:val="single"/>
        </w:rPr>
        <w:t>nevzdělává</w:t>
      </w:r>
      <w:proofErr w:type="gramEnd"/>
      <w:r w:rsidR="004D148F" w:rsidRPr="007D2983">
        <w:rPr>
          <w:color w:val="00B050"/>
          <w:u w:val="single"/>
        </w:rPr>
        <w:t xml:space="preserve"> v povinném předškolním vzdělávání</w:t>
      </w:r>
      <w:r w:rsidR="004D148F" w:rsidRPr="007D2983">
        <w:rPr>
          <w:color w:val="00B050"/>
        </w:rPr>
        <w:t xml:space="preserve"> </w:t>
      </w:r>
      <w:proofErr w:type="gramStart"/>
      <w:r w:rsidR="004D148F" w:rsidRPr="00A32D4A">
        <w:rPr>
          <w:color w:val="00B050"/>
        </w:rPr>
        <w:t>je</w:t>
      </w:r>
      <w:proofErr w:type="gramEnd"/>
      <w:r w:rsidR="004D148F" w:rsidRPr="00A32D4A">
        <w:rPr>
          <w:color w:val="00B050"/>
        </w:rPr>
        <w:t xml:space="preserve"> </w:t>
      </w:r>
      <w:r w:rsidR="004D148F">
        <w:t xml:space="preserve">třeba </w:t>
      </w:r>
      <w:r w:rsidR="00141B14">
        <w:t>omluvit, pokud</w:t>
      </w:r>
      <w:r w:rsidRPr="00B70B98">
        <w:t xml:space="preserve"> se dítě nepřetržitě neúčastní předškolního vzdělávání </w:t>
      </w:r>
      <w:r w:rsidRPr="00B70B98">
        <w:rPr>
          <w:b/>
          <w:u w:val="single"/>
        </w:rPr>
        <w:t>po dobu delší než dva týdn</w:t>
      </w:r>
      <w:r w:rsidR="00335402">
        <w:rPr>
          <w:b/>
          <w:u w:val="single"/>
        </w:rPr>
        <w:t>y</w:t>
      </w:r>
      <w:r w:rsidRPr="00B70B98">
        <w:t xml:space="preserve"> – písemnou formou. (např. na  </w:t>
      </w:r>
      <w:r w:rsidRPr="00B70B98">
        <w:rPr>
          <w:b/>
        </w:rPr>
        <w:t>e-mail příslušné třídy</w:t>
      </w:r>
      <w:r w:rsidRPr="00B70B98">
        <w:t xml:space="preserve">, popřípadě na   </w:t>
      </w:r>
      <w:hyperlink r:id="rId9" w:history="1">
        <w:r w:rsidRPr="007D2983">
          <w:rPr>
            <w:rStyle w:val="Hypertextovodkaz"/>
            <w:b/>
            <w:color w:val="00B050"/>
          </w:rPr>
          <w:t>msstenovice@volny.cz</w:t>
        </w:r>
      </w:hyperlink>
      <w:r w:rsidRPr="00B70B98">
        <w:t>)</w:t>
      </w:r>
    </w:p>
    <w:p w:rsidR="009D4447" w:rsidRDefault="009D4447" w:rsidP="00141B14">
      <w:pPr>
        <w:overflowPunct w:val="0"/>
        <w:autoSpaceDE w:val="0"/>
        <w:autoSpaceDN w:val="0"/>
        <w:adjustRightInd w:val="0"/>
        <w:ind w:left="1134"/>
        <w:jc w:val="both"/>
        <w:textAlignment w:val="baseline"/>
      </w:pPr>
    </w:p>
    <w:p w:rsidR="008B5B34" w:rsidRDefault="0074206C" w:rsidP="00A20F4B">
      <w:pPr>
        <w:pStyle w:val="Odstavecseseznamem"/>
        <w:numPr>
          <w:ilvl w:val="0"/>
          <w:numId w:val="37"/>
        </w:numPr>
        <w:tabs>
          <w:tab w:val="num" w:pos="709"/>
        </w:tabs>
        <w:overflowPunct w:val="0"/>
        <w:autoSpaceDE w:val="0"/>
        <w:autoSpaceDN w:val="0"/>
        <w:adjustRightInd w:val="0"/>
        <w:ind w:hanging="642"/>
        <w:jc w:val="both"/>
        <w:textAlignment w:val="baseline"/>
        <w:rPr>
          <w:b/>
        </w:rPr>
      </w:pPr>
      <w:r w:rsidRPr="008B5B34">
        <w:rPr>
          <w:b/>
        </w:rPr>
        <w:t>oznamovat škole a školskému zařízení úda</w:t>
      </w:r>
      <w:r w:rsidR="00B70B98" w:rsidRPr="008B5B34">
        <w:rPr>
          <w:b/>
        </w:rPr>
        <w:t>je podle § 28 odst. 2 školského</w:t>
      </w:r>
    </w:p>
    <w:p w:rsidR="009B14F5" w:rsidRDefault="008B5B34" w:rsidP="00A20F4B">
      <w:pPr>
        <w:pStyle w:val="Bezmezer"/>
        <w:tabs>
          <w:tab w:val="num" w:pos="709"/>
        </w:tabs>
        <w:suppressAutoHyphens w:val="0"/>
        <w:ind w:left="708" w:hanging="642"/>
        <w:jc w:val="both"/>
        <w:rPr>
          <w:b/>
        </w:rPr>
      </w:pPr>
      <w:r>
        <w:rPr>
          <w:b/>
        </w:rPr>
        <w:tab/>
      </w:r>
      <w:r>
        <w:rPr>
          <w:b/>
        </w:rPr>
        <w:tab/>
      </w:r>
      <w:r w:rsidR="0074206C" w:rsidRPr="0074206C">
        <w:rPr>
          <w:b/>
        </w:rPr>
        <w:t xml:space="preserve">zákona další údaje, které jsou podstatné pro průběh vzdělávání </w:t>
      </w:r>
      <w:r w:rsidR="00840548" w:rsidRPr="0074206C">
        <w:rPr>
          <w:b/>
        </w:rPr>
        <w:t xml:space="preserve">nebo </w:t>
      </w:r>
      <w:r w:rsidR="00840548">
        <w:rPr>
          <w:b/>
        </w:rPr>
        <w:t>bezpečnost</w:t>
      </w:r>
      <w:r w:rsidR="0074206C" w:rsidRPr="0074206C">
        <w:rPr>
          <w:b/>
        </w:rPr>
        <w:t xml:space="preserve"> dítěte a změny v těchto údajích (</w:t>
      </w:r>
      <w:r w:rsidR="009B14F5">
        <w:rPr>
          <w:b/>
        </w:rPr>
        <w:t>údaje pro vedení školní matriky,</w:t>
      </w:r>
    </w:p>
    <w:p w:rsidR="009B14F5" w:rsidRDefault="008B5B34" w:rsidP="00A20F4B">
      <w:pPr>
        <w:pStyle w:val="Bezmezer"/>
        <w:tabs>
          <w:tab w:val="num" w:pos="709"/>
        </w:tabs>
        <w:suppressAutoHyphens w:val="0"/>
        <w:jc w:val="both"/>
      </w:pPr>
      <w:r>
        <w:tab/>
      </w:r>
      <w:r w:rsidR="009B14F5">
        <w:t xml:space="preserve">číslo mobilního telefonu, který je kdykoliv dostupný pro potřeby oznámení </w:t>
      </w:r>
    </w:p>
    <w:p w:rsidR="009B14F5" w:rsidRDefault="008B5B34" w:rsidP="00A20F4B">
      <w:pPr>
        <w:pStyle w:val="Bezmezer"/>
        <w:tabs>
          <w:tab w:val="num" w:pos="709"/>
        </w:tabs>
        <w:suppressAutoHyphens w:val="0"/>
        <w:jc w:val="both"/>
      </w:pPr>
      <w:r>
        <w:tab/>
      </w:r>
      <w:r w:rsidR="009B14F5">
        <w:t>náhlého onemocnění dítěte)</w:t>
      </w:r>
    </w:p>
    <w:p w:rsidR="0074206C" w:rsidRDefault="0074206C" w:rsidP="005614DC">
      <w:pPr>
        <w:overflowPunct w:val="0"/>
        <w:autoSpaceDE w:val="0"/>
        <w:autoSpaceDN w:val="0"/>
        <w:adjustRightInd w:val="0"/>
        <w:ind w:left="1134" w:hanging="642"/>
        <w:jc w:val="both"/>
        <w:textAlignment w:val="baseline"/>
        <w:rPr>
          <w:b/>
        </w:rPr>
      </w:pPr>
    </w:p>
    <w:p w:rsidR="0074206C" w:rsidRPr="005D367B" w:rsidRDefault="0074206C" w:rsidP="005614DC">
      <w:pPr>
        <w:pStyle w:val="Odstavecseseznamem"/>
        <w:numPr>
          <w:ilvl w:val="0"/>
          <w:numId w:val="35"/>
        </w:numPr>
        <w:tabs>
          <w:tab w:val="num" w:pos="709"/>
        </w:tabs>
        <w:overflowPunct w:val="0"/>
        <w:autoSpaceDE w:val="0"/>
        <w:autoSpaceDN w:val="0"/>
        <w:adjustRightInd w:val="0"/>
        <w:ind w:hanging="642"/>
        <w:jc w:val="both"/>
        <w:textAlignment w:val="baseline"/>
        <w:rPr>
          <w:b/>
        </w:rPr>
      </w:pPr>
      <w:r w:rsidRPr="00B70B98">
        <w:t xml:space="preserve">ve stanoveném termínu hradit úplatu za </w:t>
      </w:r>
      <w:r w:rsidR="00B70B98" w:rsidRPr="00B70B98">
        <w:t>předškolní vzdělávání a stravné</w:t>
      </w:r>
    </w:p>
    <w:p w:rsidR="00493B3A" w:rsidRPr="00493B3A" w:rsidRDefault="00B70B98" w:rsidP="00141B14">
      <w:pPr>
        <w:pStyle w:val="Odstavecseseznamem"/>
        <w:numPr>
          <w:ilvl w:val="0"/>
          <w:numId w:val="35"/>
        </w:numPr>
        <w:tabs>
          <w:tab w:val="num" w:pos="709"/>
        </w:tabs>
        <w:overflowPunct w:val="0"/>
        <w:autoSpaceDE w:val="0"/>
        <w:autoSpaceDN w:val="0"/>
        <w:adjustRightInd w:val="0"/>
        <w:ind w:hanging="642"/>
        <w:jc w:val="both"/>
        <w:textAlignment w:val="baseline"/>
        <w:rPr>
          <w:b/>
        </w:rPr>
      </w:pPr>
      <w:r w:rsidRPr="00B70B98">
        <w:t>nenarušovat provoz mateřské školy</w:t>
      </w:r>
    </w:p>
    <w:p w:rsidR="007B71FB" w:rsidRPr="00493B3A" w:rsidRDefault="00B70B98" w:rsidP="00493B3A">
      <w:pPr>
        <w:pStyle w:val="Odstavecseseznamem"/>
        <w:numPr>
          <w:ilvl w:val="0"/>
          <w:numId w:val="35"/>
        </w:numPr>
        <w:tabs>
          <w:tab w:val="num" w:pos="709"/>
        </w:tabs>
        <w:overflowPunct w:val="0"/>
        <w:autoSpaceDE w:val="0"/>
        <w:autoSpaceDN w:val="0"/>
        <w:adjustRightInd w:val="0"/>
        <w:ind w:left="709" w:hanging="283"/>
        <w:jc w:val="both"/>
        <w:textAlignment w:val="baseline"/>
        <w:rPr>
          <w:b/>
        </w:rPr>
      </w:pPr>
      <w:r w:rsidRPr="00B70B98">
        <w:t>ukončit docházku dítěte do MŠ, pokud ukon</w:t>
      </w:r>
      <w:r w:rsidR="008B5B34">
        <w:t>čení</w:t>
      </w:r>
      <w:r w:rsidR="00493B3A">
        <w:t xml:space="preserve"> </w:t>
      </w:r>
      <w:r w:rsidRPr="00B70B98">
        <w:t>doporučí v průběhu zkušebního</w:t>
      </w:r>
      <w:r w:rsidR="00493B3A">
        <w:t xml:space="preserve"> </w:t>
      </w:r>
      <w:r w:rsidRPr="00B70B98">
        <w:t>pobytu dítěte lékař n</w:t>
      </w:r>
      <w:r w:rsidR="007B71FB">
        <w:t>ebo školské poradenské zařízení</w:t>
      </w:r>
    </w:p>
    <w:p w:rsidR="008B5B34" w:rsidRPr="008B5B34" w:rsidRDefault="008B5B34" w:rsidP="00141B14">
      <w:pPr>
        <w:tabs>
          <w:tab w:val="num" w:pos="709"/>
        </w:tabs>
        <w:overflowPunct w:val="0"/>
        <w:autoSpaceDE w:val="0"/>
        <w:autoSpaceDN w:val="0"/>
        <w:adjustRightInd w:val="0"/>
        <w:ind w:left="426"/>
        <w:jc w:val="both"/>
        <w:textAlignment w:val="baseline"/>
        <w:rPr>
          <w:b/>
        </w:rPr>
      </w:pPr>
    </w:p>
    <w:p w:rsidR="00B70B98" w:rsidRPr="007D2983" w:rsidRDefault="007B71FB" w:rsidP="00493B3A">
      <w:pPr>
        <w:pStyle w:val="Odstavecseseznamem"/>
        <w:numPr>
          <w:ilvl w:val="0"/>
          <w:numId w:val="35"/>
        </w:numPr>
        <w:tabs>
          <w:tab w:val="num" w:pos="709"/>
        </w:tabs>
        <w:overflowPunct w:val="0"/>
        <w:autoSpaceDE w:val="0"/>
        <w:autoSpaceDN w:val="0"/>
        <w:adjustRightInd w:val="0"/>
        <w:ind w:left="709" w:hanging="283"/>
        <w:jc w:val="both"/>
        <w:textAlignment w:val="baseline"/>
        <w:rPr>
          <w:b/>
          <w:color w:val="00B050"/>
          <w:u w:val="single"/>
        </w:rPr>
      </w:pPr>
      <w:r w:rsidRPr="007D2983">
        <w:rPr>
          <w:b/>
          <w:bCs/>
          <w:color w:val="00B050"/>
          <w:u w:val="single"/>
        </w:rPr>
        <w:t>n</w:t>
      </w:r>
      <w:r w:rsidR="00B70B98" w:rsidRPr="007D2983">
        <w:rPr>
          <w:b/>
          <w:bCs/>
          <w:color w:val="00B050"/>
          <w:u w:val="single"/>
        </w:rPr>
        <w:t>a výzvu</w:t>
      </w:r>
      <w:r w:rsidR="00FC332C" w:rsidRPr="007D2983">
        <w:rPr>
          <w:b/>
          <w:bCs/>
          <w:color w:val="00B050"/>
          <w:u w:val="single"/>
        </w:rPr>
        <w:t xml:space="preserve"> učitelky</w:t>
      </w:r>
      <w:r w:rsidRPr="007D2983">
        <w:rPr>
          <w:b/>
          <w:bCs/>
          <w:color w:val="00B050"/>
          <w:u w:val="single"/>
        </w:rPr>
        <w:t xml:space="preserve"> (</w:t>
      </w:r>
      <w:r w:rsidR="00B70B98" w:rsidRPr="007D2983">
        <w:rPr>
          <w:b/>
          <w:bCs/>
          <w:color w:val="00B050"/>
          <w:u w:val="single"/>
        </w:rPr>
        <w:t xml:space="preserve">Péče o zdraví a bezpečnost, </w:t>
      </w:r>
      <w:r w:rsidR="00A20F4B" w:rsidRPr="007D2983">
        <w:rPr>
          <w:b/>
          <w:bCs/>
          <w:color w:val="00B050"/>
          <w:u w:val="single"/>
        </w:rPr>
        <w:t>čl. 17</w:t>
      </w:r>
      <w:r w:rsidRPr="007D2983">
        <w:rPr>
          <w:b/>
          <w:bCs/>
          <w:color w:val="00B050"/>
          <w:u w:val="single"/>
        </w:rPr>
        <w:t>.</w:t>
      </w:r>
      <w:r w:rsidR="00A20F4B" w:rsidRPr="007D2983">
        <w:rPr>
          <w:b/>
          <w:bCs/>
          <w:color w:val="00B050"/>
          <w:u w:val="single"/>
        </w:rPr>
        <w:t>6</w:t>
      </w:r>
      <w:r w:rsidRPr="007D2983">
        <w:rPr>
          <w:b/>
          <w:bCs/>
          <w:color w:val="00B050"/>
          <w:u w:val="single"/>
        </w:rPr>
        <w:t xml:space="preserve"> </w:t>
      </w:r>
      <w:r w:rsidR="00B70B98" w:rsidRPr="007D2983">
        <w:rPr>
          <w:b/>
          <w:bCs/>
          <w:color w:val="00B050"/>
          <w:u w:val="single"/>
        </w:rPr>
        <w:t xml:space="preserve">školního řádu) předložit písemné potvrzení praktického lékaře pro děti a dorost o aktuální </w:t>
      </w:r>
      <w:r w:rsidRPr="007D2983">
        <w:rPr>
          <w:b/>
          <w:bCs/>
          <w:color w:val="00B050"/>
          <w:u w:val="single"/>
        </w:rPr>
        <w:t xml:space="preserve"> </w:t>
      </w:r>
      <w:r w:rsidR="00B70B98" w:rsidRPr="007D2983">
        <w:rPr>
          <w:b/>
          <w:bCs/>
          <w:color w:val="00B050"/>
          <w:u w:val="single"/>
        </w:rPr>
        <w:t>zdravotní způsobilosti dítěte k účasti na předškolním vzdělávání</w:t>
      </w:r>
    </w:p>
    <w:p w:rsidR="009B14F5" w:rsidRPr="007D2983" w:rsidRDefault="009B14F5" w:rsidP="00141B14">
      <w:pPr>
        <w:tabs>
          <w:tab w:val="num" w:pos="709"/>
        </w:tabs>
        <w:overflowPunct w:val="0"/>
        <w:autoSpaceDE w:val="0"/>
        <w:autoSpaceDN w:val="0"/>
        <w:adjustRightInd w:val="0"/>
        <w:ind w:left="709" w:hanging="642"/>
        <w:jc w:val="both"/>
        <w:textAlignment w:val="baseline"/>
        <w:rPr>
          <w:b/>
          <w:color w:val="00B050"/>
          <w:u w:val="single"/>
        </w:rPr>
      </w:pPr>
    </w:p>
    <w:p w:rsidR="009B14F5" w:rsidRDefault="009B14F5" w:rsidP="00493B3A">
      <w:pPr>
        <w:pStyle w:val="Bezmezer"/>
        <w:numPr>
          <w:ilvl w:val="0"/>
          <w:numId w:val="35"/>
        </w:numPr>
        <w:tabs>
          <w:tab w:val="num" w:pos="709"/>
        </w:tabs>
        <w:suppressAutoHyphens w:val="0"/>
        <w:ind w:left="709" w:hanging="283"/>
        <w:jc w:val="both"/>
      </w:pPr>
      <w:r>
        <w:t>vzhledem k zajištění maximální bezpečnosti jsou zákonní zástupci povinni předat dítě přímo učitelce, dítě nesmí být v žádných prostorách školy, ani na zahradě školy ponecháno samotné bez dozoru</w:t>
      </w:r>
    </w:p>
    <w:p w:rsidR="008B5B34" w:rsidRDefault="008B5B34" w:rsidP="00141B14">
      <w:pPr>
        <w:pStyle w:val="Bezmezer"/>
        <w:suppressAutoHyphens w:val="0"/>
        <w:jc w:val="both"/>
      </w:pPr>
    </w:p>
    <w:p w:rsidR="008B5B34" w:rsidRDefault="005D367B" w:rsidP="00141B14">
      <w:pPr>
        <w:pStyle w:val="Bezmezer"/>
        <w:numPr>
          <w:ilvl w:val="0"/>
          <w:numId w:val="35"/>
        </w:numPr>
        <w:tabs>
          <w:tab w:val="num" w:pos="709"/>
        </w:tabs>
        <w:suppressAutoHyphens w:val="0"/>
        <w:ind w:hanging="642"/>
        <w:jc w:val="both"/>
      </w:pPr>
      <w:r>
        <w:t xml:space="preserve">zákonný zástupce, který má svěřeno dítě do své péče, </w:t>
      </w:r>
      <w:r w:rsidR="008B5B34">
        <w:t xml:space="preserve">doloží ředitelství školy, jakým </w:t>
      </w:r>
    </w:p>
    <w:p w:rsidR="005D367B" w:rsidRDefault="005D367B" w:rsidP="00141B14">
      <w:pPr>
        <w:pStyle w:val="Bezmezer"/>
        <w:suppressAutoHyphens w:val="0"/>
        <w:ind w:firstLine="708"/>
        <w:jc w:val="both"/>
      </w:pPr>
      <w:r>
        <w:t>způsobem je upraven styk dítěte s druhým zákonným zástupcem dítěte</w:t>
      </w:r>
    </w:p>
    <w:p w:rsidR="00FA3AFF" w:rsidRDefault="00FA3AFF" w:rsidP="00141B14">
      <w:pPr>
        <w:pStyle w:val="Bezmezer"/>
        <w:suppressAutoHyphens w:val="0"/>
        <w:ind w:firstLine="708"/>
        <w:jc w:val="both"/>
      </w:pPr>
    </w:p>
    <w:p w:rsidR="00FA3AFF" w:rsidRDefault="00FA3AFF" w:rsidP="00141B14">
      <w:pPr>
        <w:pStyle w:val="Bezmezer"/>
        <w:suppressAutoHyphens w:val="0"/>
        <w:ind w:firstLine="708"/>
        <w:jc w:val="both"/>
      </w:pPr>
    </w:p>
    <w:p w:rsidR="00B70B98" w:rsidRPr="007B71FB" w:rsidRDefault="00B70B98" w:rsidP="00B70B98">
      <w:pPr>
        <w:overflowPunct w:val="0"/>
        <w:autoSpaceDE w:val="0"/>
        <w:autoSpaceDN w:val="0"/>
        <w:adjustRightInd w:val="0"/>
        <w:textAlignment w:val="baseline"/>
      </w:pPr>
    </w:p>
    <w:p w:rsidR="00EA1666" w:rsidRPr="00594B44" w:rsidRDefault="00EA1666" w:rsidP="00EA1666">
      <w:pPr>
        <w:rPr>
          <w:b/>
          <w:u w:val="single"/>
        </w:rPr>
      </w:pPr>
      <w:r w:rsidRPr="00594B44">
        <w:rPr>
          <w:b/>
          <w:u w:val="single"/>
        </w:rPr>
        <w:lastRenderedPageBreak/>
        <w:t>5. Práva pedagogických pracovníků</w:t>
      </w:r>
    </w:p>
    <w:p w:rsidR="00EA1666" w:rsidRPr="00EA1666" w:rsidRDefault="00EA1666" w:rsidP="00EA1666"/>
    <w:p w:rsidR="00EA1666" w:rsidRDefault="00594B44" w:rsidP="00141B14">
      <w:pPr>
        <w:jc w:val="both"/>
      </w:pPr>
      <w:r>
        <w:t xml:space="preserve">5. 1. </w:t>
      </w:r>
      <w:r>
        <w:tab/>
      </w:r>
      <w:r w:rsidR="00EA1666" w:rsidRPr="00EA1666">
        <w:t>Pedagogičtí pracovníci mají při výkonu své pedagogické činnosti právo</w:t>
      </w:r>
    </w:p>
    <w:p w:rsidR="00594B44" w:rsidRPr="00EA1666" w:rsidRDefault="00594B44" w:rsidP="00141B14">
      <w:pPr>
        <w:jc w:val="both"/>
      </w:pPr>
    </w:p>
    <w:p w:rsidR="00FC332C" w:rsidRDefault="00FC332C" w:rsidP="00141B14">
      <w:pPr>
        <w:ind w:left="1134" w:hanging="425"/>
        <w:jc w:val="both"/>
      </w:pPr>
      <w:r>
        <w:t>a</w:t>
      </w:r>
      <w:r w:rsidR="00EA1666" w:rsidRPr="00EA1666">
        <w:t>)</w:t>
      </w:r>
      <w:r>
        <w:t xml:space="preserve">    </w:t>
      </w:r>
      <w:r w:rsidR="00EA1666" w:rsidRPr="00EA1666">
        <w:t>na zajištění podmínek potřebných pro výkon jejich pedagogické činnosti,</w:t>
      </w:r>
    </w:p>
    <w:p w:rsidR="00FC332C" w:rsidRDefault="00FC332C" w:rsidP="00141B14">
      <w:pPr>
        <w:ind w:left="1134" w:hanging="425"/>
        <w:jc w:val="both"/>
      </w:pPr>
      <w:r>
        <w:t xml:space="preserve">       </w:t>
      </w:r>
      <w:r w:rsidR="00EA1666" w:rsidRPr="00EA1666">
        <w:t>zejména na ochranu před fyzickým násilím nebo psychickým nátlakem ze strany</w:t>
      </w:r>
    </w:p>
    <w:p w:rsidR="00FC332C" w:rsidRDefault="00EA1666" w:rsidP="00141B14">
      <w:pPr>
        <w:ind w:left="1134" w:hanging="425"/>
        <w:jc w:val="both"/>
      </w:pPr>
      <w:r w:rsidRPr="00EA1666">
        <w:t xml:space="preserve"> </w:t>
      </w:r>
      <w:r w:rsidR="00FC332C">
        <w:t xml:space="preserve">      </w:t>
      </w:r>
      <w:r w:rsidR="00335402" w:rsidRPr="00EA1666">
        <w:t>dětí</w:t>
      </w:r>
      <w:r w:rsidR="00335402">
        <w:t xml:space="preserve"> </w:t>
      </w:r>
      <w:r w:rsidR="00335402" w:rsidRPr="00EA1666">
        <w:t>nebo</w:t>
      </w:r>
      <w:r w:rsidRPr="00EA1666">
        <w:t xml:space="preserve"> zákonných zástupců dětí a dalších osob, které jsou v přímém kontaktu s</w:t>
      </w:r>
    </w:p>
    <w:p w:rsidR="00FC332C" w:rsidRPr="00EA1666" w:rsidRDefault="00EA1666" w:rsidP="00141B14">
      <w:pPr>
        <w:ind w:left="1134" w:hanging="425"/>
        <w:jc w:val="both"/>
      </w:pPr>
      <w:r w:rsidRPr="00EA1666">
        <w:t xml:space="preserve"> </w:t>
      </w:r>
      <w:r w:rsidR="00493B3A">
        <w:t xml:space="preserve">      </w:t>
      </w:r>
      <w:r w:rsidRPr="00EA1666">
        <w:t>pedagogickým pracovníkem ve škole,</w:t>
      </w:r>
    </w:p>
    <w:p w:rsidR="00EA1666" w:rsidRPr="00EA1666" w:rsidRDefault="00EA1666" w:rsidP="00141B14">
      <w:pPr>
        <w:ind w:left="1134" w:hanging="425"/>
        <w:jc w:val="both"/>
      </w:pPr>
      <w:r w:rsidRPr="00EA1666">
        <w:t xml:space="preserve">b) </w:t>
      </w:r>
      <w:r w:rsidR="00493B3A">
        <w:t xml:space="preserve">  </w:t>
      </w:r>
      <w:r w:rsidRPr="00EA1666">
        <w:t xml:space="preserve">aby nebylo do jejich přímé pedagogické </w:t>
      </w:r>
      <w:r w:rsidR="00180BF6">
        <w:t xml:space="preserve">činnosti zasahováno v rozporu s </w:t>
      </w:r>
      <w:r w:rsidRPr="00EA1666">
        <w:t>právními předpisy,</w:t>
      </w:r>
    </w:p>
    <w:p w:rsidR="00EA1666" w:rsidRPr="001647DE" w:rsidRDefault="00EA1666" w:rsidP="00141B14">
      <w:pPr>
        <w:ind w:left="1134" w:hanging="425"/>
        <w:jc w:val="both"/>
        <w:rPr>
          <w:color w:val="FF0000"/>
        </w:rPr>
      </w:pPr>
      <w:r w:rsidRPr="00EA1666">
        <w:t xml:space="preserve">c) </w:t>
      </w:r>
      <w:r w:rsidR="00FC332C">
        <w:tab/>
      </w:r>
      <w:r w:rsidRPr="001647DE">
        <w:rPr>
          <w:color w:val="FF0000"/>
        </w:rPr>
        <w:t>na využívání metod, forem a prostředků dle vlastního uvážení v souladu se zásadami a cíli vzdělávání při přímé vyučovací, výchovné, speciálně pedagogické a pedagogicko-psychologické činnosti,</w:t>
      </w:r>
      <w:r w:rsidR="0002314C">
        <w:rPr>
          <w:color w:val="FF0000"/>
        </w:rPr>
        <w:t xml:space="preserve"> (k 1. 1. 2024 se znění vyřazuje)</w:t>
      </w:r>
    </w:p>
    <w:p w:rsidR="00EA1666" w:rsidRDefault="004134E6" w:rsidP="00141B14">
      <w:pPr>
        <w:ind w:left="1134" w:hanging="425"/>
        <w:jc w:val="both"/>
      </w:pPr>
      <w:r>
        <w:t>d</w:t>
      </w:r>
      <w:r w:rsidRPr="00EA1666">
        <w:t>)</w:t>
      </w:r>
      <w:r w:rsidR="00FC332C">
        <w:tab/>
      </w:r>
      <w:r w:rsidRPr="00EA1666">
        <w:t>na</w:t>
      </w:r>
      <w:r w:rsidR="00EA1666" w:rsidRPr="00EA1666">
        <w:t xml:space="preserve"> objektivní hodnocení své pedagogické činnosti</w:t>
      </w:r>
    </w:p>
    <w:p w:rsidR="00180BF6" w:rsidRDefault="00124DCB" w:rsidP="00141B14">
      <w:pPr>
        <w:ind w:left="1134" w:hanging="425"/>
        <w:jc w:val="both"/>
      </w:pPr>
      <w:r>
        <w:t xml:space="preserve">e) </w:t>
      </w:r>
      <w:r w:rsidR="00180BF6">
        <w:t xml:space="preserve">   </w:t>
      </w:r>
      <w:r>
        <w:t>nepřijmout do mateřské školy viditelně nemocn</w:t>
      </w:r>
      <w:r w:rsidR="00180BF6">
        <w:t xml:space="preserve">é dítě v zájmu zachování zdraví </w:t>
      </w:r>
    </w:p>
    <w:p w:rsidR="00124DCB" w:rsidRDefault="00180BF6" w:rsidP="00141B14">
      <w:pPr>
        <w:ind w:left="1134" w:hanging="425"/>
        <w:jc w:val="both"/>
      </w:pPr>
      <w:r>
        <w:t xml:space="preserve">       o</w:t>
      </w:r>
      <w:r w:rsidR="00124DCB">
        <w:t>statních dětí</w:t>
      </w:r>
    </w:p>
    <w:p w:rsidR="00EA1666" w:rsidRDefault="00EA1666" w:rsidP="00141B14">
      <w:pPr>
        <w:jc w:val="both"/>
        <w:rPr>
          <w:sz w:val="21"/>
          <w:szCs w:val="21"/>
        </w:rPr>
      </w:pPr>
    </w:p>
    <w:p w:rsidR="00EA1666" w:rsidRPr="00594B44" w:rsidRDefault="00EA1666" w:rsidP="00EA1666">
      <w:pPr>
        <w:rPr>
          <w:b/>
          <w:u w:val="single"/>
        </w:rPr>
      </w:pPr>
      <w:r w:rsidRPr="00594B44">
        <w:rPr>
          <w:b/>
          <w:u w:val="single"/>
        </w:rPr>
        <w:t xml:space="preserve">6. Povinnosti pedagogických pracovníků </w:t>
      </w:r>
    </w:p>
    <w:p w:rsidR="00EA1666" w:rsidRPr="00EA1666" w:rsidRDefault="00EA1666" w:rsidP="00EA1666"/>
    <w:p w:rsidR="00EA1666" w:rsidRDefault="00594B44" w:rsidP="00141B14">
      <w:pPr>
        <w:jc w:val="both"/>
      </w:pPr>
      <w:r>
        <w:t>6. 1.</w:t>
      </w:r>
      <w:r>
        <w:tab/>
        <w:t xml:space="preserve"> </w:t>
      </w:r>
      <w:r w:rsidR="00EA1666" w:rsidRPr="00EA1666">
        <w:t>Pedagogický pracovník je povinen</w:t>
      </w:r>
    </w:p>
    <w:p w:rsidR="00840548" w:rsidRDefault="00840548" w:rsidP="00141B14">
      <w:pPr>
        <w:ind w:left="1134" w:hanging="425"/>
        <w:jc w:val="both"/>
      </w:pPr>
    </w:p>
    <w:p w:rsidR="00EA1666" w:rsidRPr="00EA1666" w:rsidRDefault="00EA1666" w:rsidP="00141B14">
      <w:pPr>
        <w:ind w:left="1134" w:hanging="425"/>
        <w:jc w:val="both"/>
      </w:pPr>
      <w:r w:rsidRPr="00EA1666">
        <w:t xml:space="preserve">a) </w:t>
      </w:r>
      <w:r w:rsidR="00FC332C">
        <w:tab/>
      </w:r>
      <w:r w:rsidRPr="00EA1666">
        <w:t>vykonávat pedagogickou činnost v souladu se zásadami a cíli vzdělávání,</w:t>
      </w:r>
    </w:p>
    <w:p w:rsidR="00EA1666" w:rsidRPr="00EA1666" w:rsidRDefault="00EA1666" w:rsidP="00141B14">
      <w:pPr>
        <w:ind w:left="1134" w:hanging="425"/>
        <w:jc w:val="both"/>
      </w:pPr>
      <w:r w:rsidRPr="00EA1666">
        <w:t xml:space="preserve">b) </w:t>
      </w:r>
      <w:r w:rsidR="00FC332C">
        <w:tab/>
      </w:r>
      <w:r w:rsidRPr="00EA1666">
        <w:t xml:space="preserve">chránit a respektovat práva </w:t>
      </w:r>
      <w:r>
        <w:t>dítěte</w:t>
      </w:r>
      <w:r w:rsidR="00594B44">
        <w:t>,</w:t>
      </w:r>
    </w:p>
    <w:p w:rsidR="00FC332C" w:rsidRDefault="00EA1666" w:rsidP="00141B14">
      <w:pPr>
        <w:ind w:left="1134" w:hanging="425"/>
        <w:jc w:val="both"/>
      </w:pPr>
      <w:r w:rsidRPr="00EA1666">
        <w:t xml:space="preserve">c) </w:t>
      </w:r>
      <w:r w:rsidR="00FC332C">
        <w:tab/>
      </w:r>
      <w:r w:rsidRPr="00EA1666">
        <w:t xml:space="preserve">chránit bezpečí a zdraví dítěte a předcházet všem formám rizikového chování </w:t>
      </w:r>
    </w:p>
    <w:p w:rsidR="00EA1666" w:rsidRDefault="00FC332C" w:rsidP="00141B14">
      <w:pPr>
        <w:ind w:left="1134" w:hanging="425"/>
        <w:jc w:val="both"/>
      </w:pPr>
      <w:r>
        <w:tab/>
      </w:r>
      <w:r w:rsidR="00EA1666" w:rsidRPr="00EA1666">
        <w:t>ve škol</w:t>
      </w:r>
      <w:r w:rsidR="00EA1666">
        <w:t>e</w:t>
      </w:r>
      <w:r w:rsidR="00594B44">
        <w:t>,</w:t>
      </w:r>
    </w:p>
    <w:p w:rsidR="00FC332C" w:rsidRDefault="00EA1666" w:rsidP="00141B14">
      <w:pPr>
        <w:ind w:left="1134" w:hanging="425"/>
        <w:jc w:val="both"/>
      </w:pPr>
      <w:r w:rsidRPr="00EA1666">
        <w:t xml:space="preserve">d) </w:t>
      </w:r>
      <w:r w:rsidR="00FC332C">
        <w:tab/>
      </w:r>
      <w:r w:rsidRPr="00EA1666">
        <w:t>svým přístupem k výchově a vzdělávání vytvářet pozitivní a bezpečné klima</w:t>
      </w:r>
    </w:p>
    <w:p w:rsidR="00EA1666" w:rsidRPr="00EA1666" w:rsidRDefault="00EA1666" w:rsidP="00141B14">
      <w:pPr>
        <w:ind w:left="1134" w:hanging="425"/>
        <w:jc w:val="both"/>
      </w:pPr>
      <w:r w:rsidRPr="00EA1666">
        <w:t xml:space="preserve"> </w:t>
      </w:r>
      <w:r w:rsidR="00180BF6">
        <w:t xml:space="preserve">      </w:t>
      </w:r>
      <w:r w:rsidRPr="00EA1666">
        <w:t>ve školním prostředí a podporovat jeho rozvoj,</w:t>
      </w:r>
    </w:p>
    <w:p w:rsidR="00FC332C" w:rsidRDefault="00EA1666" w:rsidP="00141B14">
      <w:pPr>
        <w:ind w:left="1134" w:hanging="425"/>
        <w:jc w:val="both"/>
      </w:pPr>
      <w:r w:rsidRPr="00EA1666">
        <w:t xml:space="preserve">e) </w:t>
      </w:r>
      <w:r w:rsidR="00FC332C">
        <w:tab/>
      </w:r>
      <w:r w:rsidRPr="00EA1666">
        <w:t xml:space="preserve">zachovávat mlčenlivost a chránit před zneužitím osobní údaje, informace o zdravotním stavu dětí a výsledky poradenské pomoci školského poradenského </w:t>
      </w:r>
    </w:p>
    <w:p w:rsidR="00EA1666" w:rsidRPr="00EA1666" w:rsidRDefault="00FC332C" w:rsidP="00141B14">
      <w:pPr>
        <w:ind w:left="1134" w:hanging="425"/>
        <w:jc w:val="both"/>
      </w:pPr>
      <w:r>
        <w:tab/>
      </w:r>
      <w:r w:rsidR="00EA1666" w:rsidRPr="00EA1666">
        <w:t>zařízení a školního poradenského pracoviště, s nimiž přišel do styku,</w:t>
      </w:r>
    </w:p>
    <w:p w:rsidR="00FC332C" w:rsidRDefault="00EA1666" w:rsidP="00141B14">
      <w:pPr>
        <w:ind w:left="1134" w:hanging="425"/>
        <w:jc w:val="both"/>
      </w:pPr>
      <w:r w:rsidRPr="00EA1666">
        <w:t xml:space="preserve">f) </w:t>
      </w:r>
      <w:r w:rsidR="00FC332C">
        <w:tab/>
      </w:r>
      <w:r w:rsidRPr="00EA1666">
        <w:t>poskytovat dítěti nebo zákonnému zástupci nezletilého dítěte informace</w:t>
      </w:r>
    </w:p>
    <w:p w:rsidR="00907C1A" w:rsidRDefault="00180BF6" w:rsidP="00907C1A">
      <w:pPr>
        <w:ind w:left="1134" w:hanging="425"/>
        <w:jc w:val="both"/>
      </w:pPr>
      <w:r>
        <w:t xml:space="preserve">      </w:t>
      </w:r>
      <w:r w:rsidR="00EA1666" w:rsidRPr="00EA1666">
        <w:t xml:space="preserve"> spojené s výchovou a vzděláváním.</w:t>
      </w:r>
      <w:bookmarkStart w:id="6" w:name="_Toc333688225"/>
    </w:p>
    <w:p w:rsidR="00FA3AFF" w:rsidRPr="00907C1A" w:rsidRDefault="00FA3AFF" w:rsidP="00907C1A">
      <w:pPr>
        <w:ind w:left="1134" w:hanging="425"/>
        <w:jc w:val="both"/>
      </w:pPr>
    </w:p>
    <w:p w:rsidR="00907C1A" w:rsidRDefault="00907C1A" w:rsidP="0074206C">
      <w:pPr>
        <w:pStyle w:val="Nadpis3"/>
        <w:rPr>
          <w:sz w:val="24"/>
          <w:u w:val="single"/>
        </w:rPr>
      </w:pPr>
    </w:p>
    <w:p w:rsidR="00907C1A" w:rsidRDefault="00907C1A" w:rsidP="00907C1A">
      <w:pPr>
        <w:rPr>
          <w:b/>
          <w:u w:val="single"/>
        </w:rPr>
      </w:pPr>
      <w:r w:rsidRPr="00907C1A">
        <w:rPr>
          <w:b/>
          <w:u w:val="single"/>
        </w:rPr>
        <w:t>7. Podrobnosti o pravidlech vzájemných vztahů se zaměstnanci ve škole</w:t>
      </w:r>
    </w:p>
    <w:p w:rsidR="00907C1A" w:rsidRPr="00907C1A" w:rsidRDefault="00907C1A" w:rsidP="00907C1A">
      <w:pPr>
        <w:rPr>
          <w:b/>
          <w:u w:val="single"/>
        </w:rPr>
      </w:pPr>
    </w:p>
    <w:p w:rsidR="00907C1A" w:rsidRPr="00907C1A" w:rsidRDefault="00907C1A" w:rsidP="00907C1A">
      <w:r w:rsidRPr="00907C1A">
        <w:t xml:space="preserve">a) Všichni pracovníci školy a </w:t>
      </w:r>
      <w:r>
        <w:t xml:space="preserve">děti </w:t>
      </w:r>
      <w:r w:rsidRPr="00907C1A">
        <w:t>školy se vzájemně respektují, dbají o vytváření partnerských vztahů podložených vzájemnou úctou, důvěrou a spravedlností. </w:t>
      </w:r>
      <w:r w:rsidRPr="00907C1A">
        <w:br/>
      </w:r>
      <w:r w:rsidRPr="00907C1A">
        <w:br/>
        <w:t xml:space="preserve">b) Všichni pracovníci školy a </w:t>
      </w:r>
      <w:r>
        <w:t xml:space="preserve">děti </w:t>
      </w:r>
      <w:r w:rsidRPr="00907C1A">
        <w:t>školy dbají o dodržování základních společenských pravidel a pravidel slušné a zdvořilé komunikace. </w:t>
      </w:r>
      <w:r w:rsidRPr="00907C1A">
        <w:br/>
      </w:r>
      <w:r w:rsidRPr="00907C1A">
        <w:br/>
        <w:t xml:space="preserve">c) Všichni pracovníci školy a </w:t>
      </w:r>
      <w:r>
        <w:t xml:space="preserve">děti </w:t>
      </w:r>
      <w:r w:rsidRPr="00907C1A">
        <w:t>školy dbají na udržování pořádku a čistoty ve všech prostorách školy. </w:t>
      </w:r>
      <w:r w:rsidRPr="00907C1A">
        <w:br/>
      </w:r>
      <w:r w:rsidRPr="00907C1A">
        <w:br/>
        <w:t xml:space="preserve">d) Zvláště hrubé slovní a úmyslné fyzické </w:t>
      </w:r>
      <w:r w:rsidR="006278B0">
        <w:t>útoky dětí</w:t>
      </w:r>
      <w:r w:rsidRPr="00907C1A">
        <w:t xml:space="preserve"> vůči pracovníkům školy nebo pracovníků školy vůči </w:t>
      </w:r>
      <w:r w:rsidR="006278B0">
        <w:t>dětem</w:t>
      </w:r>
      <w:r w:rsidRPr="00907C1A">
        <w:t xml:space="preserve"> je považováno za závažné porušení školního řádu a vedení školy z takového jednání vyvodí důsledky v souladu s pracovně právními předpisy a ustanoveními zákona č. 561/2004 Sb., školského zákona (§ 31 odst. 3)</w:t>
      </w:r>
    </w:p>
    <w:p w:rsidR="00907C1A" w:rsidRDefault="00907C1A" w:rsidP="0074206C">
      <w:pPr>
        <w:pStyle w:val="Nadpis3"/>
        <w:rPr>
          <w:sz w:val="24"/>
          <w:u w:val="single"/>
        </w:rPr>
      </w:pPr>
    </w:p>
    <w:p w:rsidR="0074206C" w:rsidRPr="00A37105" w:rsidRDefault="00907C1A" w:rsidP="0074206C">
      <w:pPr>
        <w:pStyle w:val="Nadpis3"/>
        <w:rPr>
          <w:sz w:val="24"/>
          <w:u w:val="single"/>
        </w:rPr>
      </w:pPr>
      <w:r>
        <w:rPr>
          <w:sz w:val="24"/>
          <w:u w:val="single"/>
        </w:rPr>
        <w:t>8</w:t>
      </w:r>
      <w:r w:rsidR="0074206C" w:rsidRPr="00A37105">
        <w:rPr>
          <w:sz w:val="24"/>
          <w:u w:val="single"/>
        </w:rPr>
        <w:t xml:space="preserve">. </w:t>
      </w:r>
      <w:proofErr w:type="spellStart"/>
      <w:r w:rsidR="0074206C" w:rsidRPr="00A37105">
        <w:rPr>
          <w:sz w:val="24"/>
          <w:u w:val="single"/>
        </w:rPr>
        <w:t>Přijetí</w:t>
      </w:r>
      <w:proofErr w:type="spellEnd"/>
      <w:r w:rsidR="0074206C" w:rsidRPr="00A37105">
        <w:rPr>
          <w:sz w:val="24"/>
          <w:u w:val="single"/>
        </w:rPr>
        <w:t xml:space="preserve"> </w:t>
      </w:r>
      <w:proofErr w:type="spellStart"/>
      <w:r w:rsidR="0074206C" w:rsidRPr="00A37105">
        <w:rPr>
          <w:sz w:val="24"/>
          <w:u w:val="single"/>
        </w:rPr>
        <w:t>dítěte</w:t>
      </w:r>
      <w:proofErr w:type="spellEnd"/>
      <w:r w:rsidR="0074206C" w:rsidRPr="00A37105">
        <w:rPr>
          <w:sz w:val="24"/>
          <w:u w:val="single"/>
        </w:rPr>
        <w:t xml:space="preserve"> k </w:t>
      </w:r>
      <w:proofErr w:type="spellStart"/>
      <w:r w:rsidR="0074206C" w:rsidRPr="00A37105">
        <w:rPr>
          <w:sz w:val="24"/>
          <w:u w:val="single"/>
        </w:rPr>
        <w:t>předškolnímu</w:t>
      </w:r>
      <w:proofErr w:type="spellEnd"/>
      <w:r w:rsidR="0074206C" w:rsidRPr="00A37105">
        <w:rPr>
          <w:sz w:val="24"/>
          <w:u w:val="single"/>
        </w:rPr>
        <w:t xml:space="preserve"> </w:t>
      </w:r>
      <w:proofErr w:type="spellStart"/>
      <w:r w:rsidR="0074206C" w:rsidRPr="00A37105">
        <w:rPr>
          <w:sz w:val="24"/>
          <w:u w:val="single"/>
        </w:rPr>
        <w:t>vzdělávání</w:t>
      </w:r>
      <w:bookmarkEnd w:id="6"/>
      <w:proofErr w:type="spellEnd"/>
    </w:p>
    <w:p w:rsidR="0074206C" w:rsidRPr="0074206C" w:rsidRDefault="0074206C" w:rsidP="0074206C"/>
    <w:p w:rsidR="0074206C" w:rsidRPr="002160F1" w:rsidRDefault="00907C1A" w:rsidP="00141B14">
      <w:pPr>
        <w:ind w:left="709" w:hanging="709"/>
        <w:jc w:val="both"/>
      </w:pPr>
      <w:r>
        <w:t>8</w:t>
      </w:r>
      <w:r w:rsidR="0074206C" w:rsidRPr="002160F1">
        <w:t>. 1</w:t>
      </w:r>
      <w:r w:rsidR="0074206C" w:rsidRPr="002160F1">
        <w:tab/>
        <w:t xml:space="preserve">Zápis k předškolnímu vzdělávání se koná v období </w:t>
      </w:r>
      <w:r w:rsidR="0074206C" w:rsidRPr="002160F1">
        <w:rPr>
          <w:b/>
        </w:rPr>
        <w:t>od 2. května do 16. května</w:t>
      </w:r>
      <w:r w:rsidR="0074206C" w:rsidRPr="002160F1">
        <w:t>. Do mateřské školy se přednostně přijímají děti, které před začátkem šk</w:t>
      </w:r>
      <w:r w:rsidR="002160F1">
        <w:t>olního roku dosáhnou nejméně třetího</w:t>
      </w:r>
      <w:r w:rsidR="0074206C" w:rsidRPr="002160F1">
        <w:t xml:space="preserve"> roku věku</w:t>
      </w:r>
      <w:r w:rsidR="00840548">
        <w:t xml:space="preserve"> (přijetí od roku 2018)</w:t>
      </w:r>
      <w:r w:rsidR="0074206C" w:rsidRPr="002160F1">
        <w:t>, pokud mají místo trvalého pobytu, v případě cizinců místo pobytu, v příslušném školském obvodu a to do výše povoleného počtu dětí uvedeného ve školském rejstříku.</w:t>
      </w:r>
    </w:p>
    <w:p w:rsidR="0074206C" w:rsidRPr="0074206C" w:rsidRDefault="0074206C" w:rsidP="00141B14">
      <w:pPr>
        <w:jc w:val="both"/>
      </w:pPr>
    </w:p>
    <w:p w:rsidR="0074206C" w:rsidRDefault="00907C1A" w:rsidP="00141B14">
      <w:pPr>
        <w:jc w:val="both"/>
      </w:pPr>
      <w:r>
        <w:t>8</w:t>
      </w:r>
      <w:r w:rsidR="0074206C" w:rsidRPr="0074206C">
        <w:t xml:space="preserve">. 2 </w:t>
      </w:r>
      <w:r w:rsidR="002160F1">
        <w:t xml:space="preserve"> </w:t>
      </w:r>
      <w:r w:rsidR="002160F1">
        <w:tab/>
      </w:r>
      <w:r w:rsidR="0074206C" w:rsidRPr="0074206C">
        <w:t>Pro přijetí dítěte k předškolnímu vzdělávání předkládá zákonný zástupce dítěte:</w:t>
      </w:r>
    </w:p>
    <w:p w:rsidR="001B19B5" w:rsidRDefault="001B19B5" w:rsidP="001B19B5">
      <w:pPr>
        <w:jc w:val="both"/>
      </w:pPr>
      <w:r>
        <w:t xml:space="preserve">            a) </w:t>
      </w:r>
      <w:r w:rsidR="0074206C" w:rsidRPr="0074206C">
        <w:t>žádost zákonného zástupce o přijetí dítěte k předškolnímu vzdělávání</w:t>
      </w:r>
      <w:r w:rsidR="00E56C8A">
        <w:t xml:space="preserve">, vyplněný </w:t>
      </w:r>
      <w:r>
        <w:t xml:space="preserve"> </w:t>
      </w:r>
    </w:p>
    <w:p w:rsidR="0074206C" w:rsidRPr="001B19B5" w:rsidRDefault="001B19B5" w:rsidP="001B19B5">
      <w:pPr>
        <w:jc w:val="both"/>
      </w:pPr>
      <w:r>
        <w:t xml:space="preserve">                </w:t>
      </w:r>
      <w:r w:rsidR="00E56C8A">
        <w:t xml:space="preserve">evidenční list (ke stažení na </w:t>
      </w:r>
      <w:hyperlink r:id="rId10" w:history="1">
        <w:r w:rsidR="00E56C8A" w:rsidRPr="001B19B5">
          <w:rPr>
            <w:rStyle w:val="Hypertextovodkaz"/>
            <w:color w:val="00B050"/>
          </w:rPr>
          <w:t>www.skolkastenovice.com</w:t>
        </w:r>
      </w:hyperlink>
      <w:r w:rsidR="00E56C8A" w:rsidRPr="001B19B5">
        <w:rPr>
          <w:color w:val="00B050"/>
        </w:rPr>
        <w:t>)</w:t>
      </w:r>
    </w:p>
    <w:p w:rsidR="00E56C8A" w:rsidRPr="007D2983" w:rsidRDefault="00E56C8A" w:rsidP="00141B14">
      <w:pPr>
        <w:overflowPunct w:val="0"/>
        <w:autoSpaceDE w:val="0"/>
        <w:autoSpaceDN w:val="0"/>
        <w:adjustRightInd w:val="0"/>
        <w:ind w:left="1134" w:hanging="425"/>
        <w:jc w:val="both"/>
        <w:textAlignment w:val="baseline"/>
        <w:rPr>
          <w:color w:val="00B050"/>
        </w:rPr>
      </w:pPr>
    </w:p>
    <w:p w:rsidR="00745CCC" w:rsidRPr="00F20261" w:rsidRDefault="001B19B5" w:rsidP="001B19B5">
      <w:pPr>
        <w:overflowPunct w:val="0"/>
        <w:autoSpaceDE w:val="0"/>
        <w:autoSpaceDN w:val="0"/>
        <w:adjustRightInd w:val="0"/>
        <w:ind w:left="709"/>
        <w:jc w:val="both"/>
        <w:textAlignment w:val="baseline"/>
        <w:rPr>
          <w:b/>
        </w:rPr>
      </w:pPr>
      <w:r>
        <w:t xml:space="preserve">b) </w:t>
      </w:r>
      <w:r w:rsidR="0074206C" w:rsidRPr="0074206C">
        <w:t>potvrzení o tom, že se dítě podrobilo stanoveným pravidelným očkováním, má doklad, že je proti nákaze imunní nebo se nemůže očkování podrobit pro trvalou kontraindikaci.</w:t>
      </w:r>
      <w:r w:rsidR="00745CCC">
        <w:t xml:space="preserve"> </w:t>
      </w:r>
      <w:r w:rsidR="00745CCC" w:rsidRPr="00F20261">
        <w:rPr>
          <w:b/>
        </w:rPr>
        <w:t>Tato podmínka se nevztahuje na dítě, které se hlásí k povinnému předškolnímu vzdělávání.</w:t>
      </w:r>
    </w:p>
    <w:p w:rsidR="00745CCC" w:rsidRPr="00677633" w:rsidRDefault="00745CCC" w:rsidP="00141B14">
      <w:pPr>
        <w:ind w:left="1080"/>
        <w:jc w:val="both"/>
      </w:pPr>
    </w:p>
    <w:p w:rsidR="0074206C" w:rsidRDefault="00907C1A" w:rsidP="00141B14">
      <w:pPr>
        <w:ind w:left="709" w:hanging="709"/>
        <w:jc w:val="both"/>
      </w:pPr>
      <w:r>
        <w:t>8</w:t>
      </w:r>
      <w:r w:rsidR="0074206C" w:rsidRPr="0074206C">
        <w:t>. 3</w:t>
      </w:r>
      <w:r w:rsidR="0074206C" w:rsidRPr="0074206C">
        <w:tab/>
        <w:t>Při přijetí dítěte k předškolnímu vzdělávání může ředitelka školy sjednat se zákonným zástupcem zkušební pobyt dítěte v mateřské škole v délce nejvýše 3 měsíce.</w:t>
      </w:r>
    </w:p>
    <w:p w:rsidR="00FA3AFF" w:rsidRPr="0074206C" w:rsidRDefault="00FA3AFF" w:rsidP="00141B14">
      <w:pPr>
        <w:ind w:left="709" w:hanging="709"/>
        <w:jc w:val="both"/>
      </w:pPr>
    </w:p>
    <w:p w:rsidR="0074206C" w:rsidRPr="0074206C" w:rsidRDefault="0074206C" w:rsidP="00141B14">
      <w:pPr>
        <w:ind w:left="709" w:hanging="709"/>
        <w:jc w:val="both"/>
      </w:pPr>
    </w:p>
    <w:p w:rsidR="0074206C" w:rsidRPr="00A37105" w:rsidRDefault="00907C1A" w:rsidP="0074206C">
      <w:pPr>
        <w:pStyle w:val="Nadpis3"/>
        <w:rPr>
          <w:sz w:val="24"/>
          <w:u w:val="single"/>
        </w:rPr>
      </w:pPr>
      <w:bookmarkStart w:id="7" w:name="_Toc333688226"/>
      <w:r>
        <w:rPr>
          <w:sz w:val="24"/>
          <w:u w:val="single"/>
        </w:rPr>
        <w:t>9</w:t>
      </w:r>
      <w:r w:rsidR="0074206C" w:rsidRPr="00A37105">
        <w:rPr>
          <w:sz w:val="24"/>
          <w:u w:val="single"/>
        </w:rPr>
        <w:t xml:space="preserve">. </w:t>
      </w:r>
      <w:proofErr w:type="spellStart"/>
      <w:r w:rsidR="0074206C" w:rsidRPr="00A37105">
        <w:rPr>
          <w:sz w:val="24"/>
          <w:u w:val="single"/>
        </w:rPr>
        <w:t>Rozhodnutí</w:t>
      </w:r>
      <w:proofErr w:type="spellEnd"/>
      <w:r w:rsidR="0074206C" w:rsidRPr="00A37105">
        <w:rPr>
          <w:sz w:val="24"/>
          <w:u w:val="single"/>
        </w:rPr>
        <w:t xml:space="preserve"> </w:t>
      </w:r>
      <w:proofErr w:type="spellStart"/>
      <w:r w:rsidR="0074206C" w:rsidRPr="00A37105">
        <w:rPr>
          <w:sz w:val="24"/>
          <w:u w:val="single"/>
        </w:rPr>
        <w:t>ředitelky</w:t>
      </w:r>
      <w:proofErr w:type="spellEnd"/>
      <w:r w:rsidR="0074206C" w:rsidRPr="00A37105">
        <w:rPr>
          <w:sz w:val="24"/>
          <w:u w:val="single"/>
        </w:rPr>
        <w:t xml:space="preserve"> </w:t>
      </w:r>
      <w:proofErr w:type="spellStart"/>
      <w:r w:rsidR="0074206C" w:rsidRPr="00A37105">
        <w:rPr>
          <w:sz w:val="24"/>
          <w:u w:val="single"/>
        </w:rPr>
        <w:t>mateřské</w:t>
      </w:r>
      <w:proofErr w:type="spellEnd"/>
      <w:r w:rsidR="0074206C" w:rsidRPr="00A37105">
        <w:rPr>
          <w:sz w:val="24"/>
          <w:u w:val="single"/>
        </w:rPr>
        <w:t xml:space="preserve"> </w:t>
      </w:r>
      <w:proofErr w:type="spellStart"/>
      <w:r w:rsidR="0074206C" w:rsidRPr="00A37105">
        <w:rPr>
          <w:sz w:val="24"/>
          <w:u w:val="single"/>
        </w:rPr>
        <w:t>školy</w:t>
      </w:r>
      <w:proofErr w:type="spellEnd"/>
      <w:r w:rsidR="0074206C" w:rsidRPr="00A37105">
        <w:rPr>
          <w:sz w:val="24"/>
          <w:u w:val="single"/>
        </w:rPr>
        <w:t xml:space="preserve"> o </w:t>
      </w:r>
      <w:proofErr w:type="spellStart"/>
      <w:r w:rsidR="0074206C" w:rsidRPr="00A37105">
        <w:rPr>
          <w:sz w:val="24"/>
          <w:u w:val="single"/>
        </w:rPr>
        <w:t>přijetí</w:t>
      </w:r>
      <w:proofErr w:type="spellEnd"/>
      <w:r w:rsidR="0074206C" w:rsidRPr="00A37105">
        <w:rPr>
          <w:sz w:val="24"/>
          <w:u w:val="single"/>
        </w:rPr>
        <w:t xml:space="preserve"> </w:t>
      </w:r>
      <w:proofErr w:type="spellStart"/>
      <w:r w:rsidR="0074206C" w:rsidRPr="00A37105">
        <w:rPr>
          <w:sz w:val="24"/>
          <w:u w:val="single"/>
        </w:rPr>
        <w:t>dítěte</w:t>
      </w:r>
      <w:proofErr w:type="spellEnd"/>
      <w:r w:rsidR="0074206C" w:rsidRPr="00A37105">
        <w:rPr>
          <w:sz w:val="24"/>
          <w:u w:val="single"/>
        </w:rPr>
        <w:t xml:space="preserve"> k </w:t>
      </w:r>
      <w:proofErr w:type="spellStart"/>
      <w:r w:rsidR="0074206C" w:rsidRPr="00A37105">
        <w:rPr>
          <w:sz w:val="24"/>
          <w:u w:val="single"/>
        </w:rPr>
        <w:t>předškolnímu</w:t>
      </w:r>
      <w:proofErr w:type="spellEnd"/>
      <w:r w:rsidR="0074206C" w:rsidRPr="00A37105">
        <w:rPr>
          <w:sz w:val="24"/>
          <w:u w:val="single"/>
        </w:rPr>
        <w:t xml:space="preserve"> </w:t>
      </w:r>
      <w:proofErr w:type="spellStart"/>
      <w:r w:rsidR="0074206C" w:rsidRPr="00A37105">
        <w:rPr>
          <w:sz w:val="24"/>
          <w:u w:val="single"/>
        </w:rPr>
        <w:t>vzdělávání</w:t>
      </w:r>
      <w:bookmarkEnd w:id="7"/>
      <w:proofErr w:type="spellEnd"/>
    </w:p>
    <w:p w:rsidR="0074206C" w:rsidRPr="0074206C" w:rsidRDefault="0074206C" w:rsidP="0074206C"/>
    <w:p w:rsidR="0074206C" w:rsidRDefault="0074206C" w:rsidP="00141B14">
      <w:pPr>
        <w:jc w:val="both"/>
      </w:pPr>
      <w:r w:rsidRPr="0074206C">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FA3AFF" w:rsidRPr="0074206C" w:rsidRDefault="00FA3AFF" w:rsidP="00141B14">
      <w:pPr>
        <w:jc w:val="both"/>
      </w:pPr>
    </w:p>
    <w:p w:rsidR="0074206C" w:rsidRPr="00503E8B" w:rsidRDefault="0074206C" w:rsidP="00141B14">
      <w:pPr>
        <w:jc w:val="both"/>
      </w:pPr>
    </w:p>
    <w:p w:rsidR="006C5CB2" w:rsidRDefault="00907C1A" w:rsidP="00141B14">
      <w:pPr>
        <w:pStyle w:val="Nadpis3"/>
        <w:jc w:val="both"/>
        <w:rPr>
          <w:sz w:val="24"/>
          <w:u w:val="single"/>
        </w:rPr>
      </w:pPr>
      <w:bookmarkStart w:id="8" w:name="_Toc333688227"/>
      <w:r>
        <w:rPr>
          <w:sz w:val="24"/>
          <w:u w:val="single"/>
        </w:rPr>
        <w:t>10</w:t>
      </w:r>
      <w:r w:rsidR="006C5CB2">
        <w:rPr>
          <w:sz w:val="24"/>
          <w:u w:val="single"/>
        </w:rPr>
        <w:t xml:space="preserve">. </w:t>
      </w:r>
      <w:proofErr w:type="spellStart"/>
      <w:r w:rsidR="006C5CB2">
        <w:rPr>
          <w:sz w:val="24"/>
          <w:u w:val="single"/>
        </w:rPr>
        <w:t>Vzdělávání</w:t>
      </w:r>
      <w:proofErr w:type="spellEnd"/>
      <w:r w:rsidR="006C5CB2">
        <w:rPr>
          <w:sz w:val="24"/>
          <w:u w:val="single"/>
        </w:rPr>
        <w:t xml:space="preserve"> </w:t>
      </w:r>
      <w:proofErr w:type="spellStart"/>
      <w:r w:rsidR="006C5CB2">
        <w:rPr>
          <w:sz w:val="24"/>
          <w:u w:val="single"/>
        </w:rPr>
        <w:t>děti</w:t>
      </w:r>
      <w:proofErr w:type="spellEnd"/>
      <w:r w:rsidR="006C5CB2">
        <w:rPr>
          <w:sz w:val="24"/>
          <w:u w:val="single"/>
        </w:rPr>
        <w:t xml:space="preserve"> se </w:t>
      </w:r>
      <w:proofErr w:type="spellStart"/>
      <w:r w:rsidR="006C5CB2">
        <w:rPr>
          <w:sz w:val="24"/>
          <w:u w:val="single"/>
        </w:rPr>
        <w:t>speciálními</w:t>
      </w:r>
      <w:proofErr w:type="spellEnd"/>
      <w:r w:rsidR="006C5CB2">
        <w:rPr>
          <w:sz w:val="24"/>
          <w:u w:val="single"/>
        </w:rPr>
        <w:t xml:space="preserve"> </w:t>
      </w:r>
      <w:proofErr w:type="spellStart"/>
      <w:r w:rsidR="006C5CB2">
        <w:rPr>
          <w:sz w:val="24"/>
          <w:u w:val="single"/>
        </w:rPr>
        <w:t>vzdělávacími</w:t>
      </w:r>
      <w:proofErr w:type="spellEnd"/>
      <w:r w:rsidR="006C5CB2">
        <w:rPr>
          <w:sz w:val="24"/>
          <w:u w:val="single"/>
        </w:rPr>
        <w:t xml:space="preserve"> </w:t>
      </w:r>
      <w:proofErr w:type="spellStart"/>
      <w:r w:rsidR="006C5CB2">
        <w:rPr>
          <w:sz w:val="24"/>
          <w:u w:val="single"/>
        </w:rPr>
        <w:t>potřebami</w:t>
      </w:r>
      <w:proofErr w:type="spellEnd"/>
      <w:r w:rsidR="006C5CB2">
        <w:rPr>
          <w:sz w:val="24"/>
          <w:u w:val="single"/>
        </w:rPr>
        <w:t xml:space="preserve"> a </w:t>
      </w:r>
      <w:proofErr w:type="spellStart"/>
      <w:r w:rsidR="006C5CB2">
        <w:rPr>
          <w:sz w:val="24"/>
          <w:u w:val="single"/>
        </w:rPr>
        <w:t>vzdělávání</w:t>
      </w:r>
      <w:proofErr w:type="spellEnd"/>
      <w:r w:rsidR="006C5CB2">
        <w:rPr>
          <w:sz w:val="24"/>
          <w:u w:val="single"/>
        </w:rPr>
        <w:t xml:space="preserve"> </w:t>
      </w:r>
      <w:proofErr w:type="spellStart"/>
      <w:r w:rsidR="006C5CB2">
        <w:rPr>
          <w:sz w:val="24"/>
          <w:u w:val="single"/>
        </w:rPr>
        <w:t>děti</w:t>
      </w:r>
      <w:proofErr w:type="spellEnd"/>
      <w:r w:rsidR="006C5CB2">
        <w:rPr>
          <w:sz w:val="24"/>
          <w:u w:val="single"/>
        </w:rPr>
        <w:t xml:space="preserve"> </w:t>
      </w:r>
      <w:proofErr w:type="spellStart"/>
      <w:r w:rsidR="006C5CB2">
        <w:rPr>
          <w:sz w:val="24"/>
          <w:u w:val="single"/>
        </w:rPr>
        <w:t>nadaných</w:t>
      </w:r>
      <w:proofErr w:type="spellEnd"/>
    </w:p>
    <w:p w:rsidR="006628C3" w:rsidRPr="006628C3" w:rsidRDefault="006628C3" w:rsidP="00141B14">
      <w:pPr>
        <w:jc w:val="both"/>
        <w:rPr>
          <w:lang w:val="en-US"/>
        </w:rPr>
      </w:pPr>
    </w:p>
    <w:p w:rsidR="006628C3" w:rsidRDefault="00907C1A" w:rsidP="00141B14">
      <w:pPr>
        <w:ind w:left="705" w:hanging="705"/>
        <w:jc w:val="both"/>
        <w:rPr>
          <w:lang w:val="en-US"/>
        </w:rPr>
      </w:pPr>
      <w:r>
        <w:rPr>
          <w:lang w:val="en-US"/>
        </w:rPr>
        <w:t>10</w:t>
      </w:r>
      <w:r w:rsidR="006628C3">
        <w:rPr>
          <w:lang w:val="en-US"/>
        </w:rPr>
        <w:t>.1</w:t>
      </w:r>
      <w:r w:rsidR="00852C9D">
        <w:rPr>
          <w:lang w:val="en-US"/>
        </w:rPr>
        <w:tab/>
      </w:r>
      <w:proofErr w:type="spellStart"/>
      <w:r w:rsidR="00852C9D">
        <w:rPr>
          <w:lang w:val="en-US"/>
        </w:rPr>
        <w:t>Cíle</w:t>
      </w:r>
      <w:proofErr w:type="spellEnd"/>
      <w:r w:rsidR="00852C9D">
        <w:rPr>
          <w:lang w:val="en-US"/>
        </w:rPr>
        <w:t xml:space="preserve">, </w:t>
      </w:r>
      <w:proofErr w:type="spellStart"/>
      <w:r w:rsidR="00852C9D">
        <w:rPr>
          <w:lang w:val="en-US"/>
        </w:rPr>
        <w:t>obsah</w:t>
      </w:r>
      <w:proofErr w:type="spellEnd"/>
      <w:r w:rsidR="00852C9D">
        <w:rPr>
          <w:lang w:val="en-US"/>
        </w:rPr>
        <w:t xml:space="preserve"> a </w:t>
      </w:r>
      <w:proofErr w:type="spellStart"/>
      <w:r w:rsidR="00852C9D">
        <w:rPr>
          <w:lang w:val="en-US"/>
        </w:rPr>
        <w:t>metody</w:t>
      </w:r>
      <w:proofErr w:type="spellEnd"/>
      <w:r w:rsidR="00852C9D">
        <w:rPr>
          <w:lang w:val="en-US"/>
        </w:rPr>
        <w:t xml:space="preserve"> </w:t>
      </w:r>
      <w:proofErr w:type="spellStart"/>
      <w:r w:rsidR="00852C9D">
        <w:rPr>
          <w:lang w:val="en-US"/>
        </w:rPr>
        <w:t>vzdělávání</w:t>
      </w:r>
      <w:proofErr w:type="spellEnd"/>
      <w:r w:rsidR="00852C9D">
        <w:rPr>
          <w:lang w:val="en-US"/>
        </w:rPr>
        <w:t xml:space="preserve"> v </w:t>
      </w:r>
      <w:proofErr w:type="spellStart"/>
      <w:r w:rsidR="00852C9D">
        <w:rPr>
          <w:lang w:val="en-US"/>
        </w:rPr>
        <w:t>mateřské</w:t>
      </w:r>
      <w:proofErr w:type="spellEnd"/>
      <w:r w:rsidR="00852C9D">
        <w:rPr>
          <w:lang w:val="en-US"/>
        </w:rPr>
        <w:t xml:space="preserve"> </w:t>
      </w:r>
      <w:proofErr w:type="spellStart"/>
      <w:r w:rsidR="00852C9D">
        <w:rPr>
          <w:lang w:val="en-US"/>
        </w:rPr>
        <w:t>škole</w:t>
      </w:r>
      <w:proofErr w:type="spellEnd"/>
      <w:r w:rsidR="00852C9D">
        <w:rPr>
          <w:lang w:val="en-US"/>
        </w:rPr>
        <w:t xml:space="preserve"> </w:t>
      </w:r>
      <w:proofErr w:type="spellStart"/>
      <w:r w:rsidR="00852C9D">
        <w:rPr>
          <w:lang w:val="en-US"/>
        </w:rPr>
        <w:t>zohledňují</w:t>
      </w:r>
      <w:proofErr w:type="spellEnd"/>
      <w:r w:rsidR="00852C9D">
        <w:rPr>
          <w:lang w:val="en-US"/>
        </w:rPr>
        <w:t xml:space="preserve"> </w:t>
      </w:r>
      <w:proofErr w:type="spellStart"/>
      <w:r w:rsidR="00852C9D">
        <w:rPr>
          <w:lang w:val="en-US"/>
        </w:rPr>
        <w:t>možnosti</w:t>
      </w:r>
      <w:proofErr w:type="spellEnd"/>
      <w:r w:rsidR="00852C9D">
        <w:rPr>
          <w:lang w:val="en-US"/>
        </w:rPr>
        <w:t xml:space="preserve"> a </w:t>
      </w:r>
      <w:proofErr w:type="spellStart"/>
      <w:r w:rsidR="00852C9D">
        <w:rPr>
          <w:lang w:val="en-US"/>
        </w:rPr>
        <w:t>schopnosti</w:t>
      </w:r>
      <w:proofErr w:type="spellEnd"/>
      <w:r w:rsidR="00852C9D">
        <w:rPr>
          <w:lang w:val="en-US"/>
        </w:rPr>
        <w:t xml:space="preserve"> </w:t>
      </w:r>
      <w:proofErr w:type="spellStart"/>
      <w:r w:rsidR="00852C9D">
        <w:rPr>
          <w:lang w:val="en-US"/>
        </w:rPr>
        <w:t>děti</w:t>
      </w:r>
      <w:proofErr w:type="spellEnd"/>
      <w:r w:rsidR="00852C9D">
        <w:rPr>
          <w:lang w:val="en-US"/>
        </w:rPr>
        <w:t xml:space="preserve"> se </w:t>
      </w:r>
      <w:proofErr w:type="spellStart"/>
      <w:r w:rsidR="00852C9D">
        <w:rPr>
          <w:lang w:val="en-US"/>
        </w:rPr>
        <w:t>speciálními</w:t>
      </w:r>
      <w:proofErr w:type="spellEnd"/>
      <w:r w:rsidR="00852C9D">
        <w:rPr>
          <w:lang w:val="en-US"/>
        </w:rPr>
        <w:t xml:space="preserve"> </w:t>
      </w:r>
      <w:proofErr w:type="spellStart"/>
      <w:r w:rsidR="00852C9D">
        <w:rPr>
          <w:lang w:val="en-US"/>
        </w:rPr>
        <w:t>potřebami</w:t>
      </w:r>
      <w:proofErr w:type="spellEnd"/>
      <w:r w:rsidR="00852C9D">
        <w:rPr>
          <w:lang w:val="en-US"/>
        </w:rPr>
        <w:t xml:space="preserve"> a </w:t>
      </w:r>
      <w:proofErr w:type="spellStart"/>
      <w:r w:rsidR="00852C9D">
        <w:rPr>
          <w:lang w:val="en-US"/>
        </w:rPr>
        <w:t>děti</w:t>
      </w:r>
      <w:proofErr w:type="spellEnd"/>
      <w:r w:rsidR="00852C9D">
        <w:rPr>
          <w:lang w:val="en-US"/>
        </w:rPr>
        <w:t xml:space="preserve"> </w:t>
      </w:r>
      <w:proofErr w:type="spellStart"/>
      <w:r w:rsidR="00852C9D">
        <w:rPr>
          <w:lang w:val="en-US"/>
        </w:rPr>
        <w:t>nadaných</w:t>
      </w:r>
      <w:proofErr w:type="spellEnd"/>
      <w:r w:rsidR="00852C9D">
        <w:rPr>
          <w:lang w:val="en-US"/>
        </w:rPr>
        <w:t xml:space="preserve">. </w:t>
      </w:r>
      <w:r w:rsidR="006628C3">
        <w:rPr>
          <w:lang w:val="en-US"/>
        </w:rPr>
        <w:tab/>
      </w:r>
    </w:p>
    <w:p w:rsidR="00FA3AFF" w:rsidRPr="006628C3" w:rsidRDefault="00FA3AFF" w:rsidP="00141B14">
      <w:pPr>
        <w:ind w:left="705" w:hanging="705"/>
        <w:jc w:val="both"/>
        <w:rPr>
          <w:lang w:val="en-US"/>
        </w:rPr>
      </w:pPr>
    </w:p>
    <w:p w:rsidR="006C5CB2" w:rsidRPr="006C5CB2" w:rsidRDefault="006C5CB2" w:rsidP="00141B14">
      <w:pPr>
        <w:jc w:val="both"/>
        <w:rPr>
          <w:lang w:val="en-US"/>
        </w:rPr>
      </w:pPr>
    </w:p>
    <w:p w:rsidR="0074206C" w:rsidRPr="00A37105" w:rsidRDefault="00907C1A" w:rsidP="00141B14">
      <w:pPr>
        <w:pStyle w:val="Nadpis3"/>
        <w:jc w:val="both"/>
        <w:rPr>
          <w:sz w:val="24"/>
          <w:u w:val="single"/>
        </w:rPr>
      </w:pPr>
      <w:r>
        <w:rPr>
          <w:sz w:val="24"/>
          <w:u w:val="single"/>
        </w:rPr>
        <w:t>11</w:t>
      </w:r>
      <w:r w:rsidR="0074206C" w:rsidRPr="00A37105">
        <w:rPr>
          <w:sz w:val="24"/>
          <w:u w:val="single"/>
        </w:rPr>
        <w:t xml:space="preserve">. </w:t>
      </w:r>
      <w:proofErr w:type="spellStart"/>
      <w:r w:rsidR="0074206C" w:rsidRPr="00A37105">
        <w:rPr>
          <w:sz w:val="24"/>
          <w:u w:val="single"/>
        </w:rPr>
        <w:t>Ukončení</w:t>
      </w:r>
      <w:proofErr w:type="spellEnd"/>
      <w:r w:rsidR="0074206C" w:rsidRPr="00A37105">
        <w:rPr>
          <w:sz w:val="24"/>
          <w:u w:val="single"/>
        </w:rPr>
        <w:t xml:space="preserve"> </w:t>
      </w:r>
      <w:proofErr w:type="spellStart"/>
      <w:r w:rsidR="0074206C" w:rsidRPr="00A37105">
        <w:rPr>
          <w:sz w:val="24"/>
          <w:u w:val="single"/>
        </w:rPr>
        <w:t>předškolního</w:t>
      </w:r>
      <w:proofErr w:type="spellEnd"/>
      <w:r w:rsidR="0074206C" w:rsidRPr="00A37105">
        <w:rPr>
          <w:sz w:val="24"/>
          <w:u w:val="single"/>
        </w:rPr>
        <w:t xml:space="preserve"> </w:t>
      </w:r>
      <w:proofErr w:type="spellStart"/>
      <w:r w:rsidR="0074206C" w:rsidRPr="00A37105">
        <w:rPr>
          <w:sz w:val="24"/>
          <w:u w:val="single"/>
        </w:rPr>
        <w:t>vzdělávání</w:t>
      </w:r>
      <w:proofErr w:type="spellEnd"/>
      <w:r w:rsidR="0074206C" w:rsidRPr="00A37105">
        <w:rPr>
          <w:sz w:val="24"/>
          <w:u w:val="single"/>
        </w:rPr>
        <w:t xml:space="preserve"> </w:t>
      </w:r>
      <w:bookmarkEnd w:id="8"/>
    </w:p>
    <w:p w:rsidR="0074206C" w:rsidRPr="0074206C" w:rsidRDefault="0074206C" w:rsidP="00141B14">
      <w:pPr>
        <w:jc w:val="both"/>
      </w:pPr>
    </w:p>
    <w:p w:rsidR="0074206C" w:rsidRDefault="00907C1A" w:rsidP="00141B14">
      <w:pPr>
        <w:ind w:left="709" w:hanging="709"/>
        <w:jc w:val="both"/>
      </w:pPr>
      <w:r>
        <w:t>11</w:t>
      </w:r>
      <w:r w:rsidR="0074206C" w:rsidRPr="0074206C">
        <w:t xml:space="preserve">. 1 </w:t>
      </w:r>
      <w:r w:rsidR="00E56C8A">
        <w:tab/>
      </w:r>
      <w:r w:rsidR="0074206C" w:rsidRPr="00180BF6">
        <w:t>Ředitelka mateřské školy může po předchozím upozornění písemně oznámeném zákonnému zástupci dítěte rozhodnout o ukončení předškolního vzdělávání, jestliže</w:t>
      </w:r>
    </w:p>
    <w:p w:rsidR="00852C9D" w:rsidRDefault="00852C9D" w:rsidP="00141B14">
      <w:pPr>
        <w:ind w:left="709" w:hanging="709"/>
        <w:jc w:val="both"/>
      </w:pPr>
    </w:p>
    <w:p w:rsidR="0074206C" w:rsidRPr="00180BF6" w:rsidRDefault="0074206C" w:rsidP="00141B14">
      <w:pPr>
        <w:pStyle w:val="Odstavecseseznamem"/>
        <w:numPr>
          <w:ilvl w:val="0"/>
          <w:numId w:val="19"/>
        </w:numPr>
        <w:overflowPunct w:val="0"/>
        <w:autoSpaceDE w:val="0"/>
        <w:autoSpaceDN w:val="0"/>
        <w:adjustRightInd w:val="0"/>
        <w:jc w:val="both"/>
        <w:textAlignment w:val="baseline"/>
      </w:pPr>
      <w:proofErr w:type="gramStart"/>
      <w:r w:rsidRPr="00180BF6">
        <w:t>se</w:t>
      </w:r>
      <w:proofErr w:type="gramEnd"/>
      <w:r w:rsidRPr="00180BF6">
        <w:t xml:space="preserve"> dítě</w:t>
      </w:r>
      <w:r w:rsidR="00180BF6">
        <w:t xml:space="preserve"> </w:t>
      </w:r>
      <w:proofErr w:type="gramStart"/>
      <w:r w:rsidR="00180BF6">
        <w:t>nepřihlášené</w:t>
      </w:r>
      <w:proofErr w:type="gramEnd"/>
      <w:r w:rsidR="00180BF6">
        <w:t xml:space="preserve"> k povinnému předškolnímu vzdělávání</w:t>
      </w:r>
      <w:r w:rsidRPr="00180BF6">
        <w:t xml:space="preserve"> bez omluvy zákonného zástupce nepřetržitě neúčastní předškolního vzdělávání po dobu delší než dva týdny,</w:t>
      </w:r>
    </w:p>
    <w:p w:rsidR="00C73A05" w:rsidRPr="007D2983" w:rsidRDefault="0074206C" w:rsidP="00141B14">
      <w:pPr>
        <w:pStyle w:val="Odstavecseseznamem"/>
        <w:numPr>
          <w:ilvl w:val="0"/>
          <w:numId w:val="19"/>
        </w:numPr>
        <w:jc w:val="both"/>
        <w:rPr>
          <w:color w:val="00B050"/>
          <w:u w:val="single"/>
        </w:rPr>
      </w:pPr>
      <w:r w:rsidRPr="00180BF6">
        <w:t>zákonný zástupce závažným způsobem opakovaně narušuje provoz mateřské školy,</w:t>
      </w:r>
      <w:r w:rsidR="00C73A05" w:rsidRPr="00180BF6">
        <w:t xml:space="preserve"> např.</w:t>
      </w:r>
      <w:r w:rsidR="00852C9D">
        <w:t xml:space="preserve"> </w:t>
      </w:r>
      <w:r w:rsidR="00180BF6">
        <w:t>tím, že</w:t>
      </w:r>
      <w:r w:rsidR="00C73A05" w:rsidRPr="00180BF6">
        <w:t xml:space="preserve"> </w:t>
      </w:r>
      <w:r w:rsidR="00C73A05" w:rsidRPr="007D2983">
        <w:rPr>
          <w:color w:val="00B050"/>
          <w:u w:val="single"/>
        </w:rPr>
        <w:t>zákonný zástupce dítěte opakovaně nesplní povinnost stanovenou v </w:t>
      </w:r>
      <w:proofErr w:type="gramStart"/>
      <w:r w:rsidR="00C73A05" w:rsidRPr="007D2983">
        <w:rPr>
          <w:color w:val="00B050"/>
          <w:u w:val="single"/>
        </w:rPr>
        <w:t>čl.</w:t>
      </w:r>
      <w:r w:rsidR="00A20F4B" w:rsidRPr="007D2983">
        <w:rPr>
          <w:color w:val="00B050"/>
          <w:u w:val="single"/>
        </w:rPr>
        <w:t>17</w:t>
      </w:r>
      <w:proofErr w:type="gramEnd"/>
      <w:r w:rsidR="00A20F4B" w:rsidRPr="007D2983">
        <w:rPr>
          <w:color w:val="00B050"/>
          <w:u w:val="single"/>
        </w:rPr>
        <w:t>. 6</w:t>
      </w:r>
      <w:r w:rsidR="00180BF6" w:rsidRPr="007D2983">
        <w:rPr>
          <w:color w:val="00B050"/>
          <w:u w:val="single"/>
        </w:rPr>
        <w:t>.</w:t>
      </w:r>
      <w:r w:rsidR="00C73A05" w:rsidRPr="007D2983">
        <w:rPr>
          <w:color w:val="00B050"/>
          <w:u w:val="single"/>
        </w:rPr>
        <w:t xml:space="preserve"> </w:t>
      </w:r>
      <w:r w:rsidR="00180BF6" w:rsidRPr="007D2983">
        <w:rPr>
          <w:bCs/>
          <w:color w:val="00B050"/>
          <w:u w:val="single"/>
        </w:rPr>
        <w:t>školního řádu - Péče o zdraví a bezpečnost</w:t>
      </w:r>
      <w:r w:rsidR="00180BF6" w:rsidRPr="007D2983">
        <w:rPr>
          <w:b/>
          <w:bCs/>
          <w:color w:val="00B050"/>
          <w:u w:val="single"/>
        </w:rPr>
        <w:t xml:space="preserve">, </w:t>
      </w:r>
      <w:r w:rsidR="00C73A05" w:rsidRPr="007D2983">
        <w:rPr>
          <w:color w:val="00B050"/>
          <w:u w:val="single"/>
        </w:rPr>
        <w:t>(předložení potvrzení o zdravotní způ</w:t>
      </w:r>
      <w:r w:rsidR="00E11673" w:rsidRPr="007D2983">
        <w:rPr>
          <w:color w:val="00B050"/>
          <w:u w:val="single"/>
        </w:rPr>
        <w:t xml:space="preserve">sobilosti) nebo si opakovaně </w:t>
      </w:r>
      <w:r w:rsidR="00C73A05" w:rsidRPr="007D2983">
        <w:rPr>
          <w:color w:val="00B050"/>
          <w:u w:val="single"/>
        </w:rPr>
        <w:t>vyzvedává dítě po ukončení provozu školy apod.</w:t>
      </w:r>
    </w:p>
    <w:p w:rsidR="0074206C" w:rsidRPr="007D2983" w:rsidRDefault="0074206C" w:rsidP="00C73A05">
      <w:pPr>
        <w:overflowPunct w:val="0"/>
        <w:autoSpaceDE w:val="0"/>
        <w:autoSpaceDN w:val="0"/>
        <w:adjustRightInd w:val="0"/>
        <w:textAlignment w:val="baseline"/>
        <w:rPr>
          <w:color w:val="00B050"/>
        </w:rPr>
      </w:pPr>
    </w:p>
    <w:p w:rsidR="0074206C" w:rsidRPr="00180BF6" w:rsidRDefault="0074206C" w:rsidP="00141B14">
      <w:pPr>
        <w:pStyle w:val="Odstavecseseznamem"/>
        <w:numPr>
          <w:ilvl w:val="0"/>
          <w:numId w:val="19"/>
        </w:numPr>
        <w:overflowPunct w:val="0"/>
        <w:autoSpaceDE w:val="0"/>
        <w:autoSpaceDN w:val="0"/>
        <w:adjustRightInd w:val="0"/>
        <w:jc w:val="both"/>
        <w:textAlignment w:val="baseline"/>
      </w:pPr>
      <w:r w:rsidRPr="00180BF6">
        <w:t>ukončení doporučí v průběhu zkušebního pobytu dítěte lékař nebo školské poradenské zařízení,</w:t>
      </w:r>
    </w:p>
    <w:p w:rsidR="0074206C" w:rsidRPr="00180BF6" w:rsidRDefault="0074206C" w:rsidP="00141B14">
      <w:pPr>
        <w:pStyle w:val="Odstavecseseznamem"/>
        <w:numPr>
          <w:ilvl w:val="0"/>
          <w:numId w:val="19"/>
        </w:numPr>
        <w:overflowPunct w:val="0"/>
        <w:autoSpaceDE w:val="0"/>
        <w:autoSpaceDN w:val="0"/>
        <w:adjustRightInd w:val="0"/>
        <w:jc w:val="both"/>
        <w:textAlignment w:val="baseline"/>
      </w:pPr>
      <w:r w:rsidRPr="00180BF6">
        <w:lastRenderedPageBreak/>
        <w:t>zákonný zástupce opakovaně neuhradí úplatu za vzdělávání v mateřské škole nebo úplatu za školní stravování (§ 123</w:t>
      </w:r>
      <w:r w:rsidR="00147944">
        <w:t xml:space="preserve"> školského zákona</w:t>
      </w:r>
      <w:r w:rsidRPr="00180BF6">
        <w:t>) ve stanoveném termínu a nedohodne</w:t>
      </w:r>
      <w:r w:rsidR="00852C9D">
        <w:t xml:space="preserve"> s ředitelem jiný termín úhrady</w:t>
      </w:r>
    </w:p>
    <w:p w:rsidR="00C73A05" w:rsidRPr="00180BF6" w:rsidRDefault="00C73A05" w:rsidP="00141B14">
      <w:pPr>
        <w:ind w:left="708"/>
        <w:jc w:val="both"/>
      </w:pPr>
    </w:p>
    <w:p w:rsidR="00C73A05" w:rsidRDefault="00907C1A" w:rsidP="00141B14">
      <w:pPr>
        <w:ind w:left="705" w:hanging="705"/>
        <w:jc w:val="both"/>
      </w:pPr>
      <w:r>
        <w:t>11</w:t>
      </w:r>
      <w:r w:rsidR="00147944">
        <w:t>. 2.</w:t>
      </w:r>
      <w:r w:rsidR="00147944">
        <w:tab/>
      </w:r>
      <w:r w:rsidR="00C73A05" w:rsidRPr="00180BF6">
        <w:t xml:space="preserve">Pokud rodiče chtějí ukončit docházku dítěte do MŠ, oznámí tuto skutečnost ředitelce </w:t>
      </w:r>
      <w:r w:rsidR="00147944" w:rsidRPr="00180BF6">
        <w:t>MŠ. S vedoucí</w:t>
      </w:r>
      <w:r w:rsidR="00C73A05" w:rsidRPr="00180BF6">
        <w:t xml:space="preserve"> jídelny dohodnou odhlášení stravného.</w:t>
      </w:r>
      <w:r w:rsidR="00141B14">
        <w:t xml:space="preserve"> (sj.msstenovice@volny.cz)</w:t>
      </w:r>
    </w:p>
    <w:p w:rsidR="0074206C" w:rsidRPr="0074206C" w:rsidRDefault="0074206C" w:rsidP="0074206C"/>
    <w:p w:rsidR="00602676" w:rsidRDefault="006C5CB2" w:rsidP="00141B14">
      <w:pPr>
        <w:rPr>
          <w:b/>
        </w:rPr>
      </w:pPr>
      <w:r>
        <w:rPr>
          <w:b/>
        </w:rPr>
        <w:t>1</w:t>
      </w:r>
      <w:r w:rsidR="00907C1A">
        <w:rPr>
          <w:b/>
        </w:rPr>
        <w:t>1</w:t>
      </w:r>
      <w:r w:rsidR="00147944">
        <w:rPr>
          <w:b/>
        </w:rPr>
        <w:t>. 3</w:t>
      </w:r>
      <w:r w:rsidR="0074206C" w:rsidRPr="00503E8B">
        <w:rPr>
          <w:b/>
        </w:rPr>
        <w:t xml:space="preserve"> </w:t>
      </w:r>
      <w:r w:rsidR="00503E8B" w:rsidRPr="00503E8B">
        <w:rPr>
          <w:b/>
        </w:rPr>
        <w:tab/>
      </w:r>
      <w:r w:rsidR="0074206C" w:rsidRPr="00503E8B">
        <w:rPr>
          <w:b/>
        </w:rPr>
        <w:t xml:space="preserve">Rozhodnout o ukončení předškolního vzdělávání nelze v případě dítěte, pro které </w:t>
      </w:r>
      <w:r w:rsidR="00602676">
        <w:rPr>
          <w:b/>
        </w:rPr>
        <w:t xml:space="preserve"> </w:t>
      </w:r>
    </w:p>
    <w:p w:rsidR="0074206C" w:rsidRDefault="00602676" w:rsidP="00141B14">
      <w:pPr>
        <w:rPr>
          <w:b/>
        </w:rPr>
      </w:pPr>
      <w:r>
        <w:rPr>
          <w:b/>
        </w:rPr>
        <w:t xml:space="preserve">            </w:t>
      </w:r>
      <w:r w:rsidR="0074206C" w:rsidRPr="00503E8B">
        <w:rPr>
          <w:b/>
        </w:rPr>
        <w:t>je předškolní vzdělávání povinné.</w:t>
      </w:r>
    </w:p>
    <w:p w:rsidR="00FA3AFF" w:rsidRPr="00503E8B" w:rsidRDefault="00FA3AFF" w:rsidP="00141B14">
      <w:pPr>
        <w:rPr>
          <w:b/>
        </w:rPr>
      </w:pPr>
    </w:p>
    <w:p w:rsidR="0074206C" w:rsidRPr="00503E8B" w:rsidRDefault="0074206C" w:rsidP="0074206C"/>
    <w:p w:rsidR="0074206C" w:rsidRPr="00A37105" w:rsidRDefault="00907C1A" w:rsidP="0074206C">
      <w:pPr>
        <w:pStyle w:val="Nadpis3"/>
        <w:rPr>
          <w:sz w:val="24"/>
          <w:u w:val="single"/>
        </w:rPr>
      </w:pPr>
      <w:bookmarkStart w:id="9" w:name="_Toc333688231"/>
      <w:r>
        <w:rPr>
          <w:sz w:val="24"/>
          <w:u w:val="single"/>
        </w:rPr>
        <w:t>12</w:t>
      </w:r>
      <w:r w:rsidR="0074206C" w:rsidRPr="00A37105">
        <w:rPr>
          <w:sz w:val="24"/>
          <w:u w:val="single"/>
        </w:rPr>
        <w:t xml:space="preserve">. </w:t>
      </w:r>
      <w:proofErr w:type="spellStart"/>
      <w:r w:rsidR="0074206C" w:rsidRPr="00A37105">
        <w:rPr>
          <w:sz w:val="24"/>
          <w:u w:val="single"/>
        </w:rPr>
        <w:t>Přístup</w:t>
      </w:r>
      <w:proofErr w:type="spellEnd"/>
      <w:r w:rsidR="0074206C" w:rsidRPr="00A37105">
        <w:rPr>
          <w:sz w:val="24"/>
          <w:u w:val="single"/>
        </w:rPr>
        <w:t xml:space="preserve"> </w:t>
      </w:r>
      <w:proofErr w:type="spellStart"/>
      <w:r w:rsidR="0074206C" w:rsidRPr="00A37105">
        <w:rPr>
          <w:sz w:val="24"/>
          <w:u w:val="single"/>
        </w:rPr>
        <w:t>ke</w:t>
      </w:r>
      <w:proofErr w:type="spellEnd"/>
      <w:r w:rsidR="0074206C" w:rsidRPr="00A37105">
        <w:rPr>
          <w:sz w:val="24"/>
          <w:u w:val="single"/>
        </w:rPr>
        <w:t xml:space="preserve"> </w:t>
      </w:r>
      <w:proofErr w:type="spellStart"/>
      <w:r w:rsidR="0074206C" w:rsidRPr="00A37105">
        <w:rPr>
          <w:sz w:val="24"/>
          <w:u w:val="single"/>
        </w:rPr>
        <w:t>vzdělávání</w:t>
      </w:r>
      <w:proofErr w:type="spellEnd"/>
      <w:r w:rsidR="0074206C" w:rsidRPr="00A37105">
        <w:rPr>
          <w:sz w:val="24"/>
          <w:u w:val="single"/>
        </w:rPr>
        <w:t xml:space="preserve"> a </w:t>
      </w:r>
      <w:proofErr w:type="spellStart"/>
      <w:r w:rsidR="0074206C" w:rsidRPr="00A37105">
        <w:rPr>
          <w:sz w:val="24"/>
          <w:u w:val="single"/>
        </w:rPr>
        <w:t>školským</w:t>
      </w:r>
      <w:proofErr w:type="spellEnd"/>
      <w:r w:rsidR="0074206C" w:rsidRPr="00A37105">
        <w:rPr>
          <w:sz w:val="24"/>
          <w:u w:val="single"/>
        </w:rPr>
        <w:t xml:space="preserve"> </w:t>
      </w:r>
      <w:proofErr w:type="spellStart"/>
      <w:r w:rsidR="0074206C" w:rsidRPr="00A37105">
        <w:rPr>
          <w:sz w:val="24"/>
          <w:u w:val="single"/>
        </w:rPr>
        <w:t>službám</w:t>
      </w:r>
      <w:proofErr w:type="spellEnd"/>
      <w:r w:rsidR="0074206C" w:rsidRPr="00A37105">
        <w:rPr>
          <w:sz w:val="24"/>
          <w:u w:val="single"/>
        </w:rPr>
        <w:t xml:space="preserve"> </w:t>
      </w:r>
      <w:proofErr w:type="spellStart"/>
      <w:r w:rsidR="0074206C" w:rsidRPr="00A37105">
        <w:rPr>
          <w:sz w:val="24"/>
          <w:u w:val="single"/>
        </w:rPr>
        <w:t>cizinců</w:t>
      </w:r>
      <w:bookmarkEnd w:id="9"/>
      <w:proofErr w:type="spellEnd"/>
    </w:p>
    <w:p w:rsidR="0074206C" w:rsidRPr="0074206C" w:rsidRDefault="0074206C" w:rsidP="0074206C"/>
    <w:p w:rsidR="0074206C" w:rsidRPr="0074206C" w:rsidRDefault="00907C1A" w:rsidP="00141B14">
      <w:pPr>
        <w:ind w:left="709" w:hanging="709"/>
        <w:jc w:val="both"/>
      </w:pPr>
      <w:r>
        <w:t>12</w:t>
      </w:r>
      <w:r w:rsidR="0074206C" w:rsidRPr="0074206C">
        <w:t>. 1</w:t>
      </w:r>
      <w:r w:rsidR="0074206C" w:rsidRPr="0074206C">
        <w:tab/>
        <w:t>Přístup ke vzdělávání a školským službám za stejných podmínek jako občané České republiky mají také občané jiného členského státu Evropské unie a jejich rodinní příslušníci.</w:t>
      </w:r>
    </w:p>
    <w:p w:rsidR="0074206C" w:rsidRPr="0074206C" w:rsidRDefault="0074206C" w:rsidP="00141B14">
      <w:pPr>
        <w:jc w:val="both"/>
      </w:pPr>
    </w:p>
    <w:p w:rsidR="0074206C" w:rsidRDefault="00907C1A" w:rsidP="00907C1A">
      <w:pPr>
        <w:ind w:left="708" w:hanging="708"/>
        <w:jc w:val="both"/>
        <w:rPr>
          <w:b/>
        </w:rPr>
      </w:pPr>
      <w:r>
        <w:t>12</w:t>
      </w:r>
      <w:r w:rsidR="0074206C" w:rsidRPr="0074206C">
        <w:t>. 2</w:t>
      </w:r>
      <w:r w:rsidR="0074206C" w:rsidRPr="0074206C">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0074206C" w:rsidRPr="0074206C">
        <w:rPr>
          <w:i/>
          <w:color w:val="0000FF"/>
        </w:rPr>
        <w:t xml:space="preserve"> </w:t>
      </w:r>
      <w:r w:rsidR="0074206C" w:rsidRPr="00503E8B">
        <w:rPr>
          <w:b/>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FA3AFF" w:rsidRDefault="00FA3AFF" w:rsidP="00907C1A">
      <w:pPr>
        <w:ind w:left="708" w:hanging="708"/>
        <w:jc w:val="both"/>
        <w:rPr>
          <w:b/>
        </w:rPr>
      </w:pPr>
    </w:p>
    <w:p w:rsidR="00852C9D" w:rsidRDefault="00852C9D" w:rsidP="00141B14">
      <w:pPr>
        <w:ind w:left="708" w:hanging="570"/>
        <w:jc w:val="both"/>
        <w:rPr>
          <w:b/>
        </w:rPr>
      </w:pPr>
    </w:p>
    <w:p w:rsidR="00503E8B" w:rsidRPr="00A37105" w:rsidRDefault="00907C1A" w:rsidP="00141B14">
      <w:pPr>
        <w:jc w:val="both"/>
        <w:rPr>
          <w:b/>
          <w:u w:val="single"/>
        </w:rPr>
      </w:pPr>
      <w:r>
        <w:rPr>
          <w:b/>
          <w:u w:val="single"/>
        </w:rPr>
        <w:t>13</w:t>
      </w:r>
      <w:r w:rsidR="00503E8B" w:rsidRPr="00A37105">
        <w:rPr>
          <w:b/>
          <w:u w:val="single"/>
        </w:rPr>
        <w:t>. Docházka a způsob vzdělávání</w:t>
      </w:r>
    </w:p>
    <w:p w:rsidR="00503E8B" w:rsidRPr="00503E8B" w:rsidRDefault="00503E8B" w:rsidP="00141B14">
      <w:pPr>
        <w:jc w:val="both"/>
      </w:pPr>
    </w:p>
    <w:p w:rsidR="00503E8B" w:rsidRPr="0076634B" w:rsidRDefault="00907C1A" w:rsidP="00141B14">
      <w:pPr>
        <w:ind w:left="709" w:hanging="709"/>
        <w:jc w:val="both"/>
      </w:pPr>
      <w:r>
        <w:t>13</w:t>
      </w:r>
      <w:r w:rsidR="00503E8B" w:rsidRPr="0076634B">
        <w:t>. 1</w:t>
      </w:r>
      <w:r w:rsidR="00503E8B" w:rsidRPr="0076634B">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r w:rsidR="00503E8B">
        <w:t>, změny jsou prováděny písemnou formou.</w:t>
      </w:r>
    </w:p>
    <w:p w:rsidR="00503E8B" w:rsidRDefault="00503E8B" w:rsidP="00141B14">
      <w:pPr>
        <w:jc w:val="both"/>
      </w:pPr>
      <w:r w:rsidRPr="0076634B">
        <w:t xml:space="preserve"> </w:t>
      </w:r>
    </w:p>
    <w:p w:rsidR="00082808" w:rsidRPr="00082808" w:rsidRDefault="00907C1A" w:rsidP="00141B14">
      <w:pPr>
        <w:ind w:left="705" w:hanging="705"/>
        <w:jc w:val="both"/>
        <w:rPr>
          <w:color w:val="0000FF"/>
        </w:rPr>
      </w:pPr>
      <w:r>
        <w:rPr>
          <w:b/>
        </w:rPr>
        <w:t>13</w:t>
      </w:r>
      <w:r w:rsidR="00503E8B" w:rsidRPr="00503E8B">
        <w:rPr>
          <w:b/>
        </w:rPr>
        <w:t xml:space="preserve">. 2 </w:t>
      </w:r>
      <w:r w:rsidR="00503E8B" w:rsidRPr="00503E8B">
        <w:rPr>
          <w:b/>
        </w:rPr>
        <w:tab/>
        <w:t xml:space="preserve">Povinné předškolní vzdělávání má formu pravidelné denní docházky v pracovních dnech. Povinné </w:t>
      </w:r>
      <w:r w:rsidR="00782381">
        <w:rPr>
          <w:b/>
        </w:rPr>
        <w:t>předškolní vzdělávání se stanovu</w:t>
      </w:r>
      <w:r w:rsidR="00503E8B" w:rsidRPr="00503E8B">
        <w:rPr>
          <w:b/>
        </w:rPr>
        <w:t>je v rozsahu 4 hodin denně</w:t>
      </w:r>
      <w:r w:rsidR="00503E8B" w:rsidRPr="00082808">
        <w:rPr>
          <w:b/>
        </w:rPr>
        <w:t xml:space="preserve">. </w:t>
      </w:r>
      <w:r w:rsidR="0086509C" w:rsidRPr="00082808">
        <w:t>J</w:t>
      </w:r>
      <w:r w:rsidR="00657761" w:rsidRPr="00082808">
        <w:t>ednotný čas</w:t>
      </w:r>
      <w:r w:rsidR="00657761">
        <w:rPr>
          <w:rFonts w:ascii="PT Sans" w:hAnsi="PT Sans"/>
          <w:color w:val="333333"/>
        </w:rPr>
        <w:t xml:space="preserve"> </w:t>
      </w:r>
      <w:r w:rsidR="0086509C" w:rsidRPr="007D2983">
        <w:rPr>
          <w:b/>
          <w:color w:val="00B050"/>
        </w:rPr>
        <w:t>začát</w:t>
      </w:r>
      <w:r w:rsidR="00782381" w:rsidRPr="007D2983">
        <w:rPr>
          <w:b/>
          <w:color w:val="00B050"/>
        </w:rPr>
        <w:t>k</w:t>
      </w:r>
      <w:r w:rsidR="0086509C" w:rsidRPr="007D2983">
        <w:rPr>
          <w:b/>
          <w:color w:val="00B050"/>
        </w:rPr>
        <w:t>u</w:t>
      </w:r>
      <w:r w:rsidR="00782381" w:rsidRPr="007D2983">
        <w:rPr>
          <w:b/>
          <w:color w:val="00B050"/>
        </w:rPr>
        <w:t xml:space="preserve"> povinného předškolního vzdělávání </w:t>
      </w:r>
      <w:proofErr w:type="gramStart"/>
      <w:r w:rsidR="00782381" w:rsidRPr="007D2983">
        <w:rPr>
          <w:b/>
          <w:color w:val="00B050"/>
        </w:rPr>
        <w:t>je</w:t>
      </w:r>
      <w:proofErr w:type="gramEnd"/>
      <w:r w:rsidR="00782381" w:rsidRPr="007D2983">
        <w:rPr>
          <w:b/>
          <w:color w:val="00B050"/>
        </w:rPr>
        <w:t xml:space="preserve"> určen </w:t>
      </w:r>
      <w:r w:rsidR="00697956" w:rsidRPr="007D2983">
        <w:rPr>
          <w:b/>
          <w:color w:val="00B050"/>
        </w:rPr>
        <w:t xml:space="preserve">každý den </w:t>
      </w:r>
      <w:r w:rsidR="00782381" w:rsidRPr="007D2983">
        <w:rPr>
          <w:b/>
          <w:color w:val="00B050"/>
        </w:rPr>
        <w:t xml:space="preserve">na 8:00 </w:t>
      </w:r>
      <w:r w:rsidR="00697956" w:rsidRPr="007D2983">
        <w:rPr>
          <w:b/>
          <w:color w:val="00B050"/>
        </w:rPr>
        <w:t>hod.</w:t>
      </w:r>
      <w:r w:rsidR="00082808" w:rsidRPr="007D2983">
        <w:rPr>
          <w:color w:val="00B050"/>
        </w:rPr>
        <w:t xml:space="preserve"> </w:t>
      </w:r>
      <w:r w:rsidR="00082808">
        <w:t>Povinné vzdělávání v mateřské škole je bezplatné.</w:t>
      </w:r>
    </w:p>
    <w:p w:rsidR="00082808" w:rsidRPr="00BA20B9" w:rsidRDefault="00082808" w:rsidP="00141B14">
      <w:pPr>
        <w:ind w:left="705" w:hanging="705"/>
        <w:jc w:val="both"/>
        <w:rPr>
          <w:color w:val="0000FF"/>
        </w:rPr>
      </w:pPr>
    </w:p>
    <w:p w:rsidR="00503E8B" w:rsidRDefault="00503E8B" w:rsidP="00141B14">
      <w:pPr>
        <w:ind w:left="705" w:firstLine="4"/>
        <w:jc w:val="both"/>
        <w:rPr>
          <w:b/>
        </w:rPr>
      </w:pPr>
      <w:r w:rsidRPr="00503E8B">
        <w:rPr>
          <w:b/>
        </w:rPr>
        <w:t>Povinnost předškolního vzdělávání není dána ve dnech, které připadají na období školních prázdnin v souladu s organizací školního roku v základních a středních školách.</w:t>
      </w:r>
    </w:p>
    <w:p w:rsidR="00E46FCC" w:rsidRDefault="00E46FCC" w:rsidP="00141B14">
      <w:pPr>
        <w:ind w:left="705" w:firstLine="4"/>
        <w:jc w:val="both"/>
        <w:rPr>
          <w:b/>
        </w:rPr>
      </w:pPr>
    </w:p>
    <w:p w:rsidR="00A32D4A" w:rsidRPr="007D2983" w:rsidRDefault="00E46FCC" w:rsidP="00E46FCC">
      <w:pPr>
        <w:ind w:left="705" w:firstLine="4"/>
        <w:jc w:val="both"/>
        <w:rPr>
          <w:b/>
          <w:color w:val="00B050"/>
        </w:rPr>
      </w:pPr>
      <w:r w:rsidRPr="007D2983">
        <w:rPr>
          <w:b/>
          <w:color w:val="00B050"/>
        </w:rPr>
        <w:t xml:space="preserve">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p>
    <w:p w:rsidR="00852C9D" w:rsidRPr="007D2983" w:rsidRDefault="00852C9D" w:rsidP="00141B14">
      <w:pPr>
        <w:ind w:left="705" w:firstLine="4"/>
        <w:jc w:val="both"/>
        <w:rPr>
          <w:b/>
          <w:color w:val="00B050"/>
        </w:rPr>
      </w:pPr>
    </w:p>
    <w:p w:rsidR="00503E8B" w:rsidRPr="00503E8B" w:rsidRDefault="00907C1A" w:rsidP="00141B14">
      <w:pPr>
        <w:jc w:val="both"/>
      </w:pPr>
      <w:r>
        <w:lastRenderedPageBreak/>
        <w:t>13</w:t>
      </w:r>
      <w:r w:rsidR="00082808">
        <w:t>. 3</w:t>
      </w:r>
      <w:r w:rsidR="00503E8B" w:rsidRPr="00503E8B">
        <w:t xml:space="preserve"> </w:t>
      </w:r>
      <w:r w:rsidR="00503E8B" w:rsidRPr="00503E8B">
        <w:tab/>
        <w:t>Jiným způsobem plnění povinnosti předškolního vzdělávání se rozumí</w:t>
      </w:r>
      <w:r w:rsidR="00503E8B" w:rsidRPr="00503E8B">
        <w:br/>
      </w:r>
    </w:p>
    <w:p w:rsidR="00503E8B" w:rsidRPr="00503E8B" w:rsidRDefault="00503E8B" w:rsidP="00141B14">
      <w:pPr>
        <w:ind w:left="1416" w:hanging="708"/>
        <w:jc w:val="both"/>
      </w:pPr>
      <w:r w:rsidRPr="00503E8B">
        <w:t>a</w:t>
      </w:r>
      <w:r w:rsidRPr="00503E8B">
        <w:rPr>
          <w:b/>
        </w:rPr>
        <w:t>)</w:t>
      </w:r>
      <w:r w:rsidR="00147944">
        <w:rPr>
          <w:b/>
        </w:rPr>
        <w:tab/>
      </w:r>
      <w:r w:rsidRPr="00503E8B">
        <w:rPr>
          <w:b/>
        </w:rPr>
        <w:t xml:space="preserve"> individuální vzdělávání dítěte</w:t>
      </w:r>
      <w:r w:rsidRPr="00503E8B">
        <w:t>, které se uskutečňuje bez pravidelné denní docházky dítěte do mateřské školy,</w:t>
      </w:r>
    </w:p>
    <w:p w:rsidR="00503E8B" w:rsidRPr="00503E8B" w:rsidRDefault="00503E8B" w:rsidP="00141B14">
      <w:pPr>
        <w:jc w:val="both"/>
      </w:pPr>
    </w:p>
    <w:p w:rsidR="00503E8B" w:rsidRPr="00503E8B" w:rsidRDefault="00503E8B" w:rsidP="00141B14">
      <w:pPr>
        <w:ind w:left="1416" w:hanging="708"/>
        <w:jc w:val="both"/>
      </w:pPr>
      <w:r w:rsidRPr="00503E8B">
        <w:t>b)</w:t>
      </w:r>
      <w:r w:rsidR="00147944">
        <w:tab/>
      </w:r>
      <w:r w:rsidRPr="00503E8B">
        <w:t xml:space="preserve"> vzdělávání v přípravné třídě základní školy a ve třídě přípravného stupně základní školy speciální,</w:t>
      </w:r>
    </w:p>
    <w:p w:rsidR="00503E8B" w:rsidRPr="00503E8B" w:rsidRDefault="00503E8B" w:rsidP="00141B14">
      <w:pPr>
        <w:jc w:val="both"/>
      </w:pPr>
    </w:p>
    <w:p w:rsidR="00503E8B" w:rsidRPr="00503E8B" w:rsidRDefault="00503E8B" w:rsidP="00141B14">
      <w:pPr>
        <w:ind w:left="1416" w:hanging="708"/>
        <w:jc w:val="both"/>
      </w:pPr>
      <w:r w:rsidRPr="00503E8B">
        <w:t>c)</w:t>
      </w:r>
      <w:r w:rsidR="00147944">
        <w:tab/>
      </w:r>
      <w:r w:rsidRPr="00503E8B">
        <w:t xml:space="preserve"> vzdělávání v zahraniční škole na území České republiky, ve které ministerstvo povolilo plnění povinné školní docházky dle § 38a školského zákona.</w:t>
      </w:r>
    </w:p>
    <w:p w:rsidR="00503E8B" w:rsidRPr="00503E8B" w:rsidRDefault="00503E8B" w:rsidP="00141B14">
      <w:pPr>
        <w:tabs>
          <w:tab w:val="left" w:pos="2700"/>
        </w:tabs>
        <w:jc w:val="both"/>
      </w:pPr>
      <w:r w:rsidRPr="00503E8B">
        <w:tab/>
      </w:r>
    </w:p>
    <w:p w:rsidR="00503E8B" w:rsidRDefault="00503E8B" w:rsidP="00141B14">
      <w:pPr>
        <w:ind w:left="705"/>
        <w:jc w:val="both"/>
      </w:pPr>
      <w:r w:rsidRPr="00503E8B">
        <w:t xml:space="preserve">Zákonný zástupce dítěte, které bude plnit povinnost předškolního vzdělávání způsobem podle písm. b) nebo c), je povinen oznámit tuto skutečnost řediteli spádové mateřské školy. Oznámení je povinen učinit nejpozději </w:t>
      </w:r>
      <w:r w:rsidRPr="00503E8B">
        <w:rPr>
          <w:b/>
        </w:rPr>
        <w:t>3 měsíce</w:t>
      </w:r>
      <w:r w:rsidRPr="00503E8B">
        <w:t xml:space="preserve"> před počátkem školního roku, kterým začíná povinnost předškolního vzdělávání dítěte.</w:t>
      </w:r>
    </w:p>
    <w:p w:rsidR="00FA3AFF" w:rsidRPr="00503E8B" w:rsidRDefault="00FA3AFF" w:rsidP="00141B14">
      <w:pPr>
        <w:ind w:left="705"/>
        <w:jc w:val="both"/>
      </w:pPr>
    </w:p>
    <w:p w:rsidR="00503E8B" w:rsidRDefault="00503E8B" w:rsidP="00141B14">
      <w:pPr>
        <w:ind w:left="705"/>
        <w:jc w:val="both"/>
        <w:rPr>
          <w:color w:val="0000FF"/>
        </w:rPr>
      </w:pPr>
    </w:p>
    <w:p w:rsidR="00503E8B" w:rsidRPr="00503E8B" w:rsidRDefault="00907C1A" w:rsidP="00141B14">
      <w:pPr>
        <w:jc w:val="both"/>
        <w:rPr>
          <w:b/>
          <w:u w:val="single"/>
        </w:rPr>
      </w:pPr>
      <w:r>
        <w:rPr>
          <w:b/>
          <w:u w:val="single"/>
        </w:rPr>
        <w:t>14</w:t>
      </w:r>
      <w:r w:rsidR="00503E8B" w:rsidRPr="00503E8B">
        <w:rPr>
          <w:b/>
          <w:u w:val="single"/>
        </w:rPr>
        <w:t>. Individuální vzdělávání</w:t>
      </w:r>
    </w:p>
    <w:p w:rsidR="00503E8B" w:rsidRPr="00503E8B" w:rsidRDefault="00503E8B" w:rsidP="00141B14">
      <w:pPr>
        <w:jc w:val="both"/>
        <w:rPr>
          <w:i/>
          <w:sz w:val="22"/>
          <w:szCs w:val="22"/>
        </w:rPr>
      </w:pPr>
    </w:p>
    <w:p w:rsidR="00503E8B" w:rsidRPr="00503E8B" w:rsidRDefault="00907C1A" w:rsidP="00141B14">
      <w:pPr>
        <w:jc w:val="both"/>
      </w:pPr>
      <w:r>
        <w:t>14</w:t>
      </w:r>
      <w:r w:rsidR="00503E8B" w:rsidRPr="00503E8B">
        <w:t xml:space="preserve">.1 </w:t>
      </w:r>
      <w:r w:rsidR="00503E8B" w:rsidRPr="00503E8B">
        <w:tab/>
        <w:t xml:space="preserve">Zákonný zástupce dítěte, pro které je předškolní vzdělávání povinné, může pro dítě v </w:t>
      </w:r>
    </w:p>
    <w:p w:rsidR="00503E8B" w:rsidRDefault="00503E8B" w:rsidP="00141B14">
      <w:pPr>
        <w:ind w:left="708"/>
        <w:jc w:val="both"/>
      </w:pPr>
      <w:r w:rsidRPr="00503E8B">
        <w:t xml:space="preserve">odůvodněných </w:t>
      </w:r>
      <w:proofErr w:type="gramStart"/>
      <w:r w:rsidRPr="00503E8B">
        <w:t>případech</w:t>
      </w:r>
      <w:proofErr w:type="gramEnd"/>
      <w:r w:rsidRPr="00503E8B">
        <w:t xml:space="preserve"> zvolit, že bude individuálně vzděláváno. Má-li být dítě individuálně vzděláváno převážnou část školního roku, je zákonný zástupce dítěte povinen toto oznámení učinit nejpozději </w:t>
      </w:r>
      <w:r w:rsidRPr="00082808">
        <w:rPr>
          <w:b/>
        </w:rPr>
        <w:t>3 měsíce</w:t>
      </w:r>
      <w:r w:rsidRPr="00503E8B">
        <w:t xml:space="preserv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157887" w:rsidRPr="00503E8B" w:rsidRDefault="00157887" w:rsidP="00141B14">
      <w:pPr>
        <w:ind w:left="708"/>
        <w:jc w:val="both"/>
      </w:pPr>
    </w:p>
    <w:p w:rsidR="00503E8B" w:rsidRPr="00503E8B" w:rsidRDefault="00503E8B" w:rsidP="00141B14">
      <w:pPr>
        <w:ind w:left="708"/>
        <w:jc w:val="both"/>
      </w:pPr>
      <w:r w:rsidRPr="00503E8B">
        <w:t>Oznámení zákonného zástupce o individuálním vzdělávání dítěte musí obsahovat</w:t>
      </w:r>
      <w:r w:rsidRPr="00503E8B">
        <w:br/>
        <w:t>a) jméno, popřípadě jména, a příjmení, rodné číslo a místo trvalého pobytu dítěte, v případě cizince místo pobytu dítěte,</w:t>
      </w:r>
    </w:p>
    <w:p w:rsidR="00503E8B" w:rsidRPr="00503E8B" w:rsidRDefault="00503E8B" w:rsidP="00141B14">
      <w:pPr>
        <w:ind w:firstLine="708"/>
        <w:jc w:val="both"/>
      </w:pPr>
      <w:r w:rsidRPr="00503E8B">
        <w:t>b) uvedení období, ve kterém má být dítě individuálně vzděláváno,</w:t>
      </w:r>
    </w:p>
    <w:p w:rsidR="00503E8B" w:rsidRPr="00503E8B" w:rsidRDefault="00503E8B" w:rsidP="00141B14">
      <w:pPr>
        <w:ind w:firstLine="705"/>
        <w:jc w:val="both"/>
      </w:pPr>
      <w:r w:rsidRPr="00503E8B">
        <w:t>c) důvody pro individuální vzdělávání dítěte.</w:t>
      </w:r>
    </w:p>
    <w:p w:rsidR="00157887" w:rsidRPr="00157887" w:rsidRDefault="00907C1A" w:rsidP="00141B14">
      <w:pPr>
        <w:pStyle w:val="Normlnweb"/>
        <w:shd w:val="clear" w:color="auto" w:fill="FFFFFF"/>
        <w:ind w:left="709" w:hanging="709"/>
        <w:jc w:val="both"/>
      </w:pPr>
      <w:r>
        <w:t>14</w:t>
      </w:r>
      <w:r w:rsidR="00503E8B" w:rsidRPr="00157887">
        <w:t>. 2</w:t>
      </w:r>
      <w:r w:rsidR="00503E8B" w:rsidRPr="00157887">
        <w:tab/>
      </w:r>
      <w:r w:rsidR="00157887" w:rsidRPr="00157887">
        <w:rPr>
          <w:color w:val="000000"/>
        </w:rPr>
        <w:t>Ředitel</w:t>
      </w:r>
      <w:r w:rsidR="00E97B0B">
        <w:rPr>
          <w:color w:val="000000"/>
        </w:rPr>
        <w:t>ka</w:t>
      </w:r>
      <w:r w:rsidR="00157887" w:rsidRPr="00157887">
        <w:rPr>
          <w:color w:val="000000"/>
        </w:rPr>
        <w:t xml:space="preserve"> mateřské školy doporučí zákonnému zástupci dítěte, které je individuálně vzděláváno, oblasti, v nichž má být dítě vzděláváno</w:t>
      </w:r>
      <w:r w:rsidR="00A37105">
        <w:rPr>
          <w:color w:val="000000"/>
        </w:rPr>
        <w:t xml:space="preserve"> </w:t>
      </w:r>
      <w:r w:rsidR="00A37105" w:rsidRPr="00157887">
        <w:t>(</w:t>
      </w:r>
      <w:r w:rsidR="00A37105" w:rsidRPr="00157887">
        <w:rPr>
          <w:b/>
        </w:rPr>
        <w:t xml:space="preserve">na webu MŠ Štěnovice: Desatero pro rodiče dětí předškolního věku, </w:t>
      </w:r>
      <w:proofErr w:type="gramStart"/>
      <w:r w:rsidR="00852C9D" w:rsidRPr="00157887">
        <w:rPr>
          <w:b/>
        </w:rPr>
        <w:t>viz</w:t>
      </w:r>
      <w:r w:rsidR="00852C9D">
        <w:rPr>
          <w:b/>
        </w:rPr>
        <w:t>.</w:t>
      </w:r>
      <w:proofErr w:type="gramEnd"/>
      <w:r w:rsidR="00A37105" w:rsidRPr="00157887">
        <w:rPr>
          <w:b/>
        </w:rPr>
        <w:t xml:space="preserve"> Přehled základních dovedností dětí před vstupem do ZŠ</w:t>
      </w:r>
      <w:r w:rsidR="00852C9D">
        <w:rPr>
          <w:b/>
        </w:rPr>
        <w:t>)</w:t>
      </w:r>
      <w:r w:rsidR="00A37105" w:rsidRPr="00157887">
        <w:rPr>
          <w:b/>
        </w:rPr>
        <w:t xml:space="preserve"> </w:t>
      </w:r>
      <w:r w:rsidR="00852C9D">
        <w:t>T</w:t>
      </w:r>
      <w:r w:rsidR="00F70231">
        <w:t xml:space="preserve">yto oblasti </w:t>
      </w:r>
      <w:proofErr w:type="gramStart"/>
      <w:r w:rsidR="00F70231">
        <w:t>vycházejí</w:t>
      </w:r>
      <w:proofErr w:type="gramEnd"/>
      <w:r w:rsidR="00A37105" w:rsidRPr="00157887">
        <w:t xml:space="preserve"> z rámcového vzdělávacího pro</w:t>
      </w:r>
      <w:r w:rsidR="00852C9D">
        <w:t>gramu pro předškolní vzdělávání</w:t>
      </w:r>
      <w:r w:rsidR="00157887" w:rsidRPr="00157887">
        <w:t xml:space="preserve"> </w:t>
      </w:r>
      <w:r w:rsidR="00503E8B" w:rsidRPr="00157887">
        <w:t xml:space="preserve">Mateřská škola </w:t>
      </w:r>
      <w:proofErr w:type="gramStart"/>
      <w:r w:rsidR="00503E8B" w:rsidRPr="00157887">
        <w:t>ověří</w:t>
      </w:r>
      <w:proofErr w:type="gramEnd"/>
      <w:r w:rsidR="00503E8B" w:rsidRPr="00157887">
        <w:t xml:space="preserve"> úroveň osvojování očekávaných výstupů v jednotlivých </w:t>
      </w:r>
      <w:r w:rsidR="00A37105" w:rsidRPr="00157887">
        <w:t>oblastech a případně</w:t>
      </w:r>
      <w:r w:rsidR="00503E8B" w:rsidRPr="00157887">
        <w:t xml:space="preserve"> doporučí zákonnému zástupci další postup při vzdělávání.</w:t>
      </w:r>
      <w:r w:rsidR="00157887" w:rsidRPr="00157887">
        <w:t xml:space="preserve"> </w:t>
      </w:r>
    </w:p>
    <w:p w:rsidR="00157887" w:rsidRPr="00157887" w:rsidRDefault="00503E8B" w:rsidP="00141B14">
      <w:pPr>
        <w:pStyle w:val="Normlnweb"/>
        <w:shd w:val="clear" w:color="auto" w:fill="FFFFFF"/>
        <w:ind w:left="709"/>
        <w:jc w:val="both"/>
        <w:rPr>
          <w:b/>
          <w:u w:val="single"/>
        </w:rPr>
      </w:pPr>
      <w:r w:rsidRPr="00157887">
        <w:t xml:space="preserve">Ředitelka školy stanoví termíny ověření vždy </w:t>
      </w:r>
      <w:r w:rsidRPr="00157887">
        <w:rPr>
          <w:b/>
        </w:rPr>
        <w:t>na druhou polovinu listopadu a náhradní termín</w:t>
      </w:r>
      <w:r w:rsidR="00157887" w:rsidRPr="00157887">
        <w:rPr>
          <w:b/>
        </w:rPr>
        <w:t>y na první polovinu prosince</w:t>
      </w:r>
      <w:r w:rsidR="00157887" w:rsidRPr="00157887">
        <w:t>.</w:t>
      </w:r>
      <w:r w:rsidRPr="00157887">
        <w:t xml:space="preserve"> Přesný termín bude zákonným zástupcům sdělen individuálně, nebo s nimi dohodnut</w:t>
      </w:r>
      <w:r w:rsidR="00157887" w:rsidRPr="00157887">
        <w:t xml:space="preserve">. </w:t>
      </w:r>
      <w:r w:rsidR="00157887" w:rsidRPr="00157887">
        <w:rPr>
          <w:b/>
        </w:rPr>
        <w:t xml:space="preserve">Způsob a termíny budou též zveřejněny na webových stránkách školy. Zákonný zástupce dítěte, které je individuálně vzděláváno, je povinen zajistit účast dítěte u ověření. </w:t>
      </w:r>
      <w:r w:rsidR="00E11673">
        <w:rPr>
          <w:b/>
          <w:u w:val="single"/>
        </w:rPr>
        <w:t>K</w:t>
      </w:r>
      <w:r w:rsidR="00157887" w:rsidRPr="00157887">
        <w:rPr>
          <w:b/>
          <w:u w:val="single"/>
        </w:rPr>
        <w:t xml:space="preserve"> ověření </w:t>
      </w:r>
      <w:r w:rsidR="00E11673">
        <w:rPr>
          <w:b/>
          <w:u w:val="single"/>
        </w:rPr>
        <w:t xml:space="preserve">se doporučuje rodičům </w:t>
      </w:r>
      <w:r w:rsidR="00157887" w:rsidRPr="00157887">
        <w:rPr>
          <w:b/>
          <w:u w:val="single"/>
        </w:rPr>
        <w:t xml:space="preserve"> dítěte </w:t>
      </w:r>
      <w:r w:rsidR="00E11673">
        <w:rPr>
          <w:b/>
          <w:u w:val="single"/>
        </w:rPr>
        <w:t xml:space="preserve">doložit </w:t>
      </w:r>
      <w:r w:rsidR="00157887" w:rsidRPr="00157887">
        <w:rPr>
          <w:b/>
          <w:u w:val="single"/>
        </w:rPr>
        <w:t>průběh dosavadního vzdělávání sběrným portfoliem dítěte, tzn. dětskými pracemi, pracovními listy, seznamem literatury, která byla dítěti předčítána, případně fotodokumentací aktivit a činností.</w:t>
      </w:r>
    </w:p>
    <w:p w:rsidR="00503E8B" w:rsidRPr="00157887" w:rsidRDefault="00907C1A" w:rsidP="00141B14">
      <w:pPr>
        <w:ind w:left="709" w:hanging="709"/>
        <w:jc w:val="both"/>
      </w:pPr>
      <w:r>
        <w:rPr>
          <w:color w:val="000000"/>
        </w:rPr>
        <w:lastRenderedPageBreak/>
        <w:t>14</w:t>
      </w:r>
      <w:r w:rsidR="00157887" w:rsidRPr="00157887">
        <w:rPr>
          <w:color w:val="000000"/>
        </w:rPr>
        <w:t xml:space="preserve">. 3. </w:t>
      </w:r>
      <w:r w:rsidR="00503E8B" w:rsidRPr="00A37105">
        <w:t>Ředitelka mateřské školy, kam bylo dítě přijato k předškolnímu vzdělávání, ukončí</w:t>
      </w:r>
      <w:r w:rsidR="00503E8B" w:rsidRPr="00157887">
        <w:rPr>
          <w:color w:val="0000FF"/>
        </w:rPr>
        <w:t xml:space="preserve"> </w:t>
      </w:r>
      <w:r w:rsidR="00503E8B" w:rsidRPr="00157887">
        <w:t>individuální vzdělávání dítěte, pokud zákonný zástupce dítěte nezajistil účast dítěte u ověření, a to ani v náhradním termínu.</w:t>
      </w:r>
    </w:p>
    <w:p w:rsidR="00503E8B" w:rsidRDefault="00503E8B" w:rsidP="00141B14">
      <w:pPr>
        <w:ind w:left="709" w:hanging="1"/>
        <w:jc w:val="both"/>
        <w:rPr>
          <w:u w:val="single"/>
        </w:rPr>
      </w:pPr>
      <w:r w:rsidRPr="00A37105">
        <w:rPr>
          <w:u w:val="single"/>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A37105" w:rsidRPr="00A37105" w:rsidRDefault="00A37105" w:rsidP="00141B14">
      <w:pPr>
        <w:ind w:left="709" w:hanging="1"/>
        <w:jc w:val="both"/>
        <w:rPr>
          <w:u w:val="single"/>
        </w:rPr>
      </w:pPr>
    </w:p>
    <w:p w:rsidR="00A37105" w:rsidRPr="00A37105" w:rsidRDefault="00907C1A" w:rsidP="00141B14">
      <w:pPr>
        <w:pStyle w:val="Nadpis3"/>
        <w:ind w:left="705" w:hanging="705"/>
        <w:jc w:val="both"/>
        <w:rPr>
          <w:sz w:val="24"/>
          <w:u w:val="single"/>
        </w:rPr>
      </w:pPr>
      <w:r>
        <w:rPr>
          <w:sz w:val="24"/>
          <w:u w:val="single"/>
        </w:rPr>
        <w:t>15</w:t>
      </w:r>
      <w:r w:rsidR="0007459B">
        <w:rPr>
          <w:sz w:val="24"/>
          <w:u w:val="single"/>
        </w:rPr>
        <w:t xml:space="preserve">. </w:t>
      </w:r>
      <w:proofErr w:type="spellStart"/>
      <w:r w:rsidR="00A37105" w:rsidRPr="00A37105">
        <w:rPr>
          <w:sz w:val="24"/>
          <w:u w:val="single"/>
        </w:rPr>
        <w:t>Přebírání</w:t>
      </w:r>
      <w:proofErr w:type="spellEnd"/>
      <w:r w:rsidR="00A37105" w:rsidRPr="00A37105">
        <w:rPr>
          <w:sz w:val="24"/>
          <w:u w:val="single"/>
        </w:rPr>
        <w:t>/</w:t>
      </w:r>
      <w:proofErr w:type="spellStart"/>
      <w:r w:rsidR="00A37105" w:rsidRPr="00A37105">
        <w:rPr>
          <w:sz w:val="24"/>
          <w:u w:val="single"/>
        </w:rPr>
        <w:t>předávání</w:t>
      </w:r>
      <w:proofErr w:type="spellEnd"/>
      <w:r w:rsidR="00A37105" w:rsidRPr="00A37105">
        <w:rPr>
          <w:sz w:val="24"/>
          <w:u w:val="single"/>
        </w:rPr>
        <w:t xml:space="preserve"> </w:t>
      </w:r>
      <w:proofErr w:type="spellStart"/>
      <w:r w:rsidR="00A37105" w:rsidRPr="00A37105">
        <w:rPr>
          <w:sz w:val="24"/>
          <w:u w:val="single"/>
        </w:rPr>
        <w:t>dětí</w:t>
      </w:r>
      <w:proofErr w:type="spellEnd"/>
      <w:r w:rsidR="00A37105" w:rsidRPr="00A37105">
        <w:rPr>
          <w:sz w:val="24"/>
          <w:u w:val="single"/>
        </w:rPr>
        <w:t xml:space="preserve"> </w:t>
      </w:r>
    </w:p>
    <w:p w:rsidR="003D71FC" w:rsidRDefault="00907C1A" w:rsidP="00141B14">
      <w:pPr>
        <w:spacing w:before="100" w:beforeAutospacing="1" w:after="100" w:afterAutospacing="1"/>
        <w:ind w:left="705" w:hanging="705"/>
        <w:jc w:val="both"/>
        <w:rPr>
          <w:sz w:val="20"/>
          <w:szCs w:val="20"/>
        </w:rPr>
      </w:pPr>
      <w:r>
        <w:t>15</w:t>
      </w:r>
      <w:r w:rsidR="00A37105" w:rsidRPr="002330A0">
        <w:t>.</w:t>
      </w:r>
      <w:r w:rsidR="00730E39">
        <w:t xml:space="preserve"> </w:t>
      </w:r>
      <w:r w:rsidR="00A37105" w:rsidRPr="002330A0">
        <w:t>1</w:t>
      </w:r>
      <w:r w:rsidR="00A37105" w:rsidRPr="002330A0">
        <w:tab/>
        <w:t xml:space="preserve">Zákonní zástupci v době určené pro </w:t>
      </w:r>
      <w:r w:rsidR="00A37105" w:rsidRPr="00730E39">
        <w:rPr>
          <w:b/>
        </w:rPr>
        <w:t xml:space="preserve">příchod </w:t>
      </w:r>
      <w:r w:rsidR="00A37105" w:rsidRPr="002330A0">
        <w:t>dětí do mateřské školy</w:t>
      </w:r>
      <w:r w:rsidR="006C5CB2">
        <w:t xml:space="preserve"> </w:t>
      </w:r>
      <w:r w:rsidR="006C5CB2" w:rsidRPr="002330A0">
        <w:t xml:space="preserve">předávají dítě </w:t>
      </w:r>
      <w:r w:rsidR="006C5CB2">
        <w:t>učitelkám. (zpravidla do 8:00 hod.,</w:t>
      </w:r>
      <w:r w:rsidR="006C5CB2" w:rsidRPr="006C5CB2">
        <w:rPr>
          <w:sz w:val="20"/>
          <w:szCs w:val="20"/>
        </w:rPr>
        <w:t xml:space="preserve"> </w:t>
      </w:r>
      <w:r w:rsidR="006C5CB2" w:rsidRPr="006C5CB2">
        <w:t xml:space="preserve">popřípadě učitelce </w:t>
      </w:r>
      <w:r w:rsidR="006C5CB2" w:rsidRPr="006C5CB2">
        <w:rPr>
          <w:b/>
        </w:rPr>
        <w:t>oznámí pozdější příchod dítěte</w:t>
      </w:r>
      <w:r w:rsidR="00852C9D">
        <w:rPr>
          <w:b/>
        </w:rPr>
        <w:t>)</w:t>
      </w:r>
      <w:r w:rsidR="00852C9D">
        <w:t xml:space="preserve"> P</w:t>
      </w:r>
      <w:r w:rsidR="006C5CB2" w:rsidRPr="006C5CB2">
        <w:t xml:space="preserve">říchod může být volen podle individuálních potřeb dětí a rodičů, ale dítě musí být přihlášeno ke stravování, jinak </w:t>
      </w:r>
      <w:r w:rsidR="006C5CB2" w:rsidRPr="00730E39">
        <w:t>jej</w:t>
      </w:r>
      <w:r w:rsidR="006C5CB2" w:rsidRPr="006C5CB2">
        <w:rPr>
          <w:u w:val="single"/>
        </w:rPr>
        <w:t xml:space="preserve"> </w:t>
      </w:r>
      <w:r w:rsidR="006C5CB2" w:rsidRPr="007D2983">
        <w:rPr>
          <w:b/>
          <w:color w:val="00B050"/>
          <w:u w:val="single"/>
        </w:rPr>
        <w:t>nelze</w:t>
      </w:r>
      <w:r w:rsidR="006C5CB2" w:rsidRPr="007D2983">
        <w:rPr>
          <w:color w:val="00B050"/>
          <w:u w:val="single"/>
        </w:rPr>
        <w:t xml:space="preserve"> </w:t>
      </w:r>
      <w:r w:rsidR="006C5CB2" w:rsidRPr="007D2983">
        <w:rPr>
          <w:b/>
          <w:color w:val="00B050"/>
          <w:u w:val="single"/>
        </w:rPr>
        <w:t>po 8,00 hod. přijímat</w:t>
      </w:r>
      <w:r w:rsidR="006C5CB2" w:rsidRPr="007D2983">
        <w:rPr>
          <w:b/>
          <w:color w:val="00B050"/>
        </w:rPr>
        <w:t>.</w:t>
      </w:r>
      <w:r w:rsidR="00A37105" w:rsidRPr="007D2983">
        <w:rPr>
          <w:color w:val="00B050"/>
        </w:rPr>
        <w:t xml:space="preserve"> </w:t>
      </w:r>
      <w:r w:rsidR="006C5CB2" w:rsidRPr="006C5CB2">
        <w:rPr>
          <w:b/>
        </w:rPr>
        <w:t xml:space="preserve">Dítě je rodiči do třídy předáváno učitelce verbálním způsobem tzn., že dojde k pozdravení apod. a </w:t>
      </w:r>
      <w:r w:rsidR="00493B3A">
        <w:rPr>
          <w:b/>
        </w:rPr>
        <w:t>učitelka</w:t>
      </w:r>
      <w:r w:rsidR="006C5CB2" w:rsidRPr="006C5CB2">
        <w:rPr>
          <w:b/>
        </w:rPr>
        <w:t xml:space="preserve"> ví, že dítě vešlo do třídy</w:t>
      </w:r>
      <w:r w:rsidR="006C5CB2" w:rsidRPr="00A32D4A">
        <w:rPr>
          <w:b/>
          <w:color w:val="00B050"/>
        </w:rPr>
        <w:t>.</w:t>
      </w:r>
      <w:r w:rsidR="003D71FC" w:rsidRPr="00A32D4A">
        <w:rPr>
          <w:b/>
          <w:color w:val="00B050"/>
        </w:rPr>
        <w:t xml:space="preserve"> </w:t>
      </w:r>
      <w:r w:rsidR="003D71FC" w:rsidRPr="007D2983">
        <w:rPr>
          <w:b/>
          <w:bCs/>
          <w:color w:val="00B050"/>
          <w:u w:val="single"/>
        </w:rPr>
        <w:t xml:space="preserve">Do MŠ a z MŠ nemůže dítě odcházet samo. </w:t>
      </w:r>
      <w:r w:rsidR="003D71FC" w:rsidRPr="003D71FC">
        <w:t>Děti se v MŠ mohou pohybovat jen na těch místech, která jsou ujednána v domluvených pravidlech příslušné třídy</w:t>
      </w:r>
      <w:r w:rsidR="003D71FC">
        <w:rPr>
          <w:sz w:val="20"/>
          <w:szCs w:val="20"/>
        </w:rPr>
        <w:t xml:space="preserve">. </w:t>
      </w:r>
    </w:p>
    <w:p w:rsidR="00730E39" w:rsidRDefault="00907C1A" w:rsidP="00141B14">
      <w:pPr>
        <w:ind w:left="705" w:hanging="705"/>
        <w:jc w:val="both"/>
        <w:rPr>
          <w:b/>
        </w:rPr>
      </w:pPr>
      <w:r>
        <w:t>15</w:t>
      </w:r>
      <w:r w:rsidR="00A37105" w:rsidRPr="002330A0">
        <w:t>.</w:t>
      </w:r>
      <w:r w:rsidR="00730E39">
        <w:t xml:space="preserve"> </w:t>
      </w:r>
      <w:r w:rsidR="00A37105" w:rsidRPr="002330A0">
        <w:t>2</w:t>
      </w:r>
      <w:r w:rsidR="00A37105" w:rsidRPr="002330A0">
        <w:tab/>
        <w:t xml:space="preserve">Zákonní zástupci si přebírají dítě po skončení jeho vzdělávání od </w:t>
      </w:r>
      <w:r w:rsidR="00A37105">
        <w:t xml:space="preserve">učitelek </w:t>
      </w:r>
      <w:r w:rsidR="00A37105" w:rsidRPr="002330A0">
        <w:t>mateřské školy v době určené mateřskou školou</w:t>
      </w:r>
      <w:r w:rsidR="00A37105">
        <w:t>, nebo v individuálně dohodnuté době.</w:t>
      </w:r>
      <w:r w:rsidR="00730E39">
        <w:t xml:space="preserve"> </w:t>
      </w:r>
      <w:r w:rsidR="00730E39" w:rsidRPr="00730E39">
        <w:rPr>
          <w:u w:val="single"/>
        </w:rPr>
        <w:t>Po obědě</w:t>
      </w:r>
      <w:r w:rsidR="00730E39" w:rsidRPr="00730E39">
        <w:t xml:space="preserve"> si rodiče odvádějí děti domů zpravidla v čase </w:t>
      </w:r>
      <w:r w:rsidR="00E11673" w:rsidRPr="007D2983">
        <w:rPr>
          <w:b/>
          <w:color w:val="00B050"/>
        </w:rPr>
        <w:t>od 12:15 do 12:</w:t>
      </w:r>
      <w:r w:rsidR="00730E39" w:rsidRPr="007D2983">
        <w:rPr>
          <w:b/>
          <w:color w:val="00B050"/>
        </w:rPr>
        <w:t>35 hod</w:t>
      </w:r>
      <w:r w:rsidR="00730E39" w:rsidRPr="007D2983">
        <w:rPr>
          <w:color w:val="00B050"/>
        </w:rPr>
        <w:t xml:space="preserve">. </w:t>
      </w:r>
      <w:r w:rsidR="00730E39" w:rsidRPr="00730E39">
        <w:t>a to tak, aby nebyl narušován rituál před odpočíváním ostatních dětí – tzn. četba pohádek a poslech relaxační hudby před odpočinkem ve vedlejší třídě. Rodiče oznámí učitelce, že si jdou pro dítě a počkají v šatně, aby si dítě mohlo hru v klidu dokončit, uklidit hračky a rozloučit se s dětmi a učitelkou.</w:t>
      </w:r>
      <w:r w:rsidR="00730E39">
        <w:t xml:space="preserve"> </w:t>
      </w:r>
      <w:r w:rsidR="00730E39" w:rsidRPr="00730E39">
        <w:rPr>
          <w:b/>
        </w:rPr>
        <w:t xml:space="preserve">Individuální odchod je možný po předchozí domluvě a s ohledem na odpočívající děti v MŠ. </w:t>
      </w:r>
      <w:r w:rsidR="00730E39" w:rsidRPr="00730E39">
        <w:rPr>
          <w:u w:val="single"/>
        </w:rPr>
        <w:t>Odpoledne</w:t>
      </w:r>
      <w:r w:rsidR="00730E39" w:rsidRPr="00730E39">
        <w:t xml:space="preserve"> se škola </w:t>
      </w:r>
      <w:proofErr w:type="gramStart"/>
      <w:r w:rsidR="00730E39" w:rsidRPr="00730E39">
        <w:t>otevírá</w:t>
      </w:r>
      <w:proofErr w:type="gramEnd"/>
      <w:r w:rsidR="00730E39" w:rsidRPr="00730E39">
        <w:t xml:space="preserve">  </w:t>
      </w:r>
      <w:r w:rsidR="00E11673" w:rsidRPr="007D2983">
        <w:rPr>
          <w:b/>
          <w:color w:val="00B050"/>
        </w:rPr>
        <w:t>v 14:</w:t>
      </w:r>
      <w:r w:rsidR="00730E39" w:rsidRPr="007D2983">
        <w:rPr>
          <w:b/>
          <w:color w:val="00B050"/>
        </w:rPr>
        <w:t>45  hod</w:t>
      </w:r>
      <w:r w:rsidR="00730E39" w:rsidRPr="007D2983">
        <w:rPr>
          <w:color w:val="00B050"/>
        </w:rPr>
        <w:t>.</w:t>
      </w:r>
      <w:r w:rsidR="00730E39" w:rsidRPr="007D2983">
        <w:rPr>
          <w:b/>
          <w:color w:val="00B050"/>
        </w:rPr>
        <w:t xml:space="preserve">  </w:t>
      </w:r>
      <w:r w:rsidR="00730E39" w:rsidRPr="00730E39">
        <w:rPr>
          <w:b/>
        </w:rPr>
        <w:t xml:space="preserve">Děti z budovy MŠ se v závěru provozu </w:t>
      </w:r>
      <w:r w:rsidR="00E97B0B">
        <w:rPr>
          <w:b/>
        </w:rPr>
        <w:t xml:space="preserve">pravidelně </w:t>
      </w:r>
      <w:proofErr w:type="gramStart"/>
      <w:r w:rsidR="00730E39" w:rsidRPr="00730E39">
        <w:rPr>
          <w:b/>
        </w:rPr>
        <w:t>shromažďují</w:t>
      </w:r>
      <w:proofErr w:type="gramEnd"/>
      <w:r w:rsidR="00730E39" w:rsidRPr="00730E39">
        <w:rPr>
          <w:b/>
        </w:rPr>
        <w:t xml:space="preserve"> ve třídě – </w:t>
      </w:r>
      <w:r w:rsidR="00730E39" w:rsidRPr="00730E39">
        <w:rPr>
          <w:b/>
          <w:u w:val="single"/>
        </w:rPr>
        <w:t>Štěňátka.</w:t>
      </w:r>
      <w:r w:rsidR="00730E39" w:rsidRPr="00730E39">
        <w:rPr>
          <w:b/>
        </w:rPr>
        <w:t xml:space="preserve"> </w:t>
      </w:r>
    </w:p>
    <w:p w:rsidR="00730E39" w:rsidRPr="00730E39" w:rsidRDefault="00730E39" w:rsidP="00141B14">
      <w:pPr>
        <w:ind w:left="705" w:hanging="705"/>
        <w:jc w:val="both"/>
      </w:pPr>
    </w:p>
    <w:p w:rsidR="00E97B0B" w:rsidRDefault="00907C1A" w:rsidP="00141B14">
      <w:pPr>
        <w:pStyle w:val="Bezmezer"/>
        <w:jc w:val="both"/>
      </w:pPr>
      <w:r>
        <w:t>15</w:t>
      </w:r>
      <w:r w:rsidR="00730E39" w:rsidRPr="00730E39">
        <w:t xml:space="preserve">. 3. </w:t>
      </w:r>
      <w:r w:rsidR="00730E39" w:rsidRPr="00730E39">
        <w:tab/>
        <w:t xml:space="preserve">Pokud je z provozních důvodů nutno </w:t>
      </w:r>
      <w:r w:rsidR="00E97B0B">
        <w:t>u</w:t>
      </w:r>
      <w:r w:rsidR="00730E39" w:rsidRPr="00730E39">
        <w:t xml:space="preserve">zavřít odpoledne některou třídu, je informace o </w:t>
      </w:r>
    </w:p>
    <w:p w:rsidR="00E97B0B" w:rsidRDefault="002A4156" w:rsidP="00141B14">
      <w:pPr>
        <w:pStyle w:val="Bezmezer"/>
        <w:ind w:left="705"/>
        <w:jc w:val="both"/>
      </w:pPr>
      <w:r>
        <w:t xml:space="preserve">sloučení a </w:t>
      </w:r>
      <w:r w:rsidR="00730E39" w:rsidRPr="00730E39">
        <w:t xml:space="preserve">umístění dětí zveřejněna na dveřích rozdělené třídy. </w:t>
      </w:r>
      <w:r w:rsidR="00E97B0B">
        <w:t xml:space="preserve">Třídy jsou spojovány dle potřeb provozu a z toho vyplývající pracovní doby učitelek, přičemž </w:t>
      </w:r>
    </w:p>
    <w:p w:rsidR="00E97B0B" w:rsidRDefault="00E97B0B" w:rsidP="00141B14">
      <w:pPr>
        <w:pStyle w:val="Bezmezer"/>
        <w:ind w:firstLine="705"/>
        <w:jc w:val="both"/>
      </w:pPr>
      <w:r>
        <w:t>jsou respektovány hygienické a bezpečnostní požadavky a především potřeby dětí.</w:t>
      </w:r>
    </w:p>
    <w:p w:rsidR="00A37105" w:rsidRDefault="00A37105" w:rsidP="00141B14">
      <w:pPr>
        <w:jc w:val="both"/>
      </w:pPr>
    </w:p>
    <w:p w:rsidR="00A37105" w:rsidRPr="0007459B" w:rsidRDefault="00907C1A" w:rsidP="00141B14">
      <w:pPr>
        <w:ind w:left="705" w:hanging="705"/>
        <w:jc w:val="both"/>
        <w:rPr>
          <w:b/>
        </w:rPr>
      </w:pPr>
      <w:r>
        <w:t>15</w:t>
      </w:r>
      <w:r w:rsidR="00730E39">
        <w:t>. 4</w:t>
      </w:r>
      <w:r w:rsidR="00A37105">
        <w:tab/>
        <w:t xml:space="preserve">Zákonní zástupci dítěte mohou písemně zplnomocnit jinou osobu pro jeho přebírání a předávání při vzdělávání v mateřské škole. </w:t>
      </w:r>
      <w:r w:rsidR="0007459B" w:rsidRPr="0007459B">
        <w:t>Všichni rodiče, kteří se nechávají zastupovat jinou osobou, musí mít v</w:t>
      </w:r>
      <w:r w:rsidR="0007459B">
        <w:t xml:space="preserve"> MŠ sepsanou písemnou smlouvu, (formuláře u třídních učitelek) </w:t>
      </w:r>
      <w:r w:rsidR="0007459B" w:rsidRPr="0007459B">
        <w:rPr>
          <w:b/>
        </w:rPr>
        <w:t xml:space="preserve">jinak nebude dítě vydáno. </w:t>
      </w:r>
    </w:p>
    <w:p w:rsidR="00A37105" w:rsidRDefault="00A37105" w:rsidP="00141B14">
      <w:pPr>
        <w:jc w:val="both"/>
      </w:pPr>
    </w:p>
    <w:p w:rsidR="00A37105" w:rsidRDefault="00907C1A" w:rsidP="00141B14">
      <w:pPr>
        <w:ind w:left="705" w:hanging="705"/>
        <w:jc w:val="both"/>
      </w:pPr>
      <w:r>
        <w:t>15</w:t>
      </w:r>
      <w:r w:rsidR="00730E39">
        <w:t>. 5</w:t>
      </w:r>
      <w:r w:rsidR="00A37105">
        <w:tab/>
        <w:t>Pokud si pověřená osoba nevyzvedne dítě do stanovené doby, učitelka setrvá s dítětem v </w:t>
      </w:r>
      <w:r w:rsidR="0007459B">
        <w:t>mateřské</w:t>
      </w:r>
      <w:r w:rsidR="002A4156">
        <w:t xml:space="preserve"> škole</w:t>
      </w:r>
      <w:r w:rsidR="00A37105">
        <w:t xml:space="preserve"> a </w:t>
      </w:r>
    </w:p>
    <w:p w:rsidR="00A37105" w:rsidRPr="00D62136" w:rsidRDefault="00A37105" w:rsidP="00141B14">
      <w:pPr>
        <w:pStyle w:val="Odstavecseseznamem"/>
        <w:numPr>
          <w:ilvl w:val="0"/>
          <w:numId w:val="15"/>
        </w:numPr>
        <w:overflowPunct w:val="0"/>
        <w:autoSpaceDE w:val="0"/>
        <w:autoSpaceDN w:val="0"/>
        <w:adjustRightInd w:val="0"/>
        <w:ind w:left="1134" w:hanging="425"/>
        <w:jc w:val="both"/>
        <w:textAlignment w:val="baseline"/>
      </w:pPr>
      <w:r w:rsidRPr="00D62136">
        <w:t>pokusí se pověřené osoby kontaktovat telefonicky,</w:t>
      </w:r>
    </w:p>
    <w:p w:rsidR="00A37105" w:rsidRPr="00D62136" w:rsidRDefault="00A37105" w:rsidP="00141B14">
      <w:pPr>
        <w:pStyle w:val="Odstavecseseznamem"/>
        <w:numPr>
          <w:ilvl w:val="0"/>
          <w:numId w:val="15"/>
        </w:numPr>
        <w:overflowPunct w:val="0"/>
        <w:autoSpaceDE w:val="0"/>
        <w:autoSpaceDN w:val="0"/>
        <w:adjustRightInd w:val="0"/>
        <w:ind w:left="1134" w:hanging="425"/>
        <w:jc w:val="both"/>
        <w:textAlignment w:val="baseline"/>
      </w:pPr>
      <w:r w:rsidRPr="00D62136">
        <w:t>informuje ředitelku školy</w:t>
      </w:r>
      <w:r>
        <w:t>,</w:t>
      </w:r>
    </w:p>
    <w:p w:rsidR="00A37105" w:rsidRPr="00D62136" w:rsidRDefault="00A37105" w:rsidP="00141B14">
      <w:pPr>
        <w:pStyle w:val="Odstavecseseznamem"/>
        <w:numPr>
          <w:ilvl w:val="0"/>
          <w:numId w:val="15"/>
        </w:numPr>
        <w:overflowPunct w:val="0"/>
        <w:autoSpaceDE w:val="0"/>
        <w:autoSpaceDN w:val="0"/>
        <w:adjustRightInd w:val="0"/>
        <w:ind w:left="1134" w:hanging="425"/>
        <w:jc w:val="both"/>
        <w:textAlignment w:val="baseline"/>
      </w:pPr>
      <w:r>
        <w:t xml:space="preserve">kontaktuje orgán péče o dítě a požádá o zajištění neodkladné péče o dítě ve smyslu </w:t>
      </w:r>
      <w:r w:rsidRPr="00D62136">
        <w:t>zákona č. 359/1999 Sb.</w:t>
      </w:r>
      <w:r>
        <w:t>,</w:t>
      </w:r>
      <w:r w:rsidRPr="00D62136">
        <w:t xml:space="preserve"> o sociál</w:t>
      </w:r>
      <w:r>
        <w:t>ně právní ochraně dětí, v platném znění,</w:t>
      </w:r>
    </w:p>
    <w:p w:rsidR="00A37105" w:rsidRDefault="00A37105" w:rsidP="00141B14">
      <w:pPr>
        <w:pStyle w:val="Odstavecseseznamem"/>
        <w:numPr>
          <w:ilvl w:val="0"/>
          <w:numId w:val="15"/>
        </w:numPr>
        <w:overflowPunct w:val="0"/>
        <w:autoSpaceDE w:val="0"/>
        <w:autoSpaceDN w:val="0"/>
        <w:adjustRightInd w:val="0"/>
        <w:ind w:left="1134" w:hanging="425"/>
        <w:jc w:val="both"/>
        <w:textAlignment w:val="baseline"/>
      </w:pPr>
      <w:r w:rsidRPr="00D62136">
        <w:t>případně se obrátí na P</w:t>
      </w:r>
      <w:r w:rsidR="00E87C49">
        <w:t>olicii ČR</w:t>
      </w:r>
    </w:p>
    <w:p w:rsidR="00E87C49" w:rsidRDefault="00E87C49" w:rsidP="00141B14">
      <w:pPr>
        <w:overflowPunct w:val="0"/>
        <w:autoSpaceDE w:val="0"/>
        <w:autoSpaceDN w:val="0"/>
        <w:adjustRightInd w:val="0"/>
        <w:ind w:left="709"/>
        <w:jc w:val="both"/>
        <w:textAlignment w:val="baseline"/>
      </w:pPr>
    </w:p>
    <w:p w:rsidR="00E87C49" w:rsidRPr="0007459B" w:rsidRDefault="00E87C49" w:rsidP="00141B14">
      <w:pPr>
        <w:pStyle w:val="Odstavecseseznamem"/>
        <w:numPr>
          <w:ilvl w:val="0"/>
          <w:numId w:val="15"/>
        </w:numPr>
        <w:overflowPunct w:val="0"/>
        <w:autoSpaceDE w:val="0"/>
        <w:autoSpaceDN w:val="0"/>
        <w:adjustRightInd w:val="0"/>
        <w:ind w:left="1134" w:hanging="425"/>
        <w:jc w:val="both"/>
        <w:textAlignment w:val="baseline"/>
        <w:rPr>
          <w:b/>
        </w:rPr>
      </w:pPr>
      <w:r w:rsidRPr="0007459B">
        <w:rPr>
          <w:b/>
        </w:rPr>
        <w:t>Opakované pozdní vyzvedávání dítěte z mateřské školy bez mimořádných důvodů je považováno za narušování provozu mateřské školy.</w:t>
      </w:r>
    </w:p>
    <w:p w:rsidR="00A37105" w:rsidRPr="00A37105" w:rsidRDefault="00A37105" w:rsidP="00141B14">
      <w:pPr>
        <w:ind w:left="709"/>
        <w:jc w:val="both"/>
        <w:rPr>
          <w:b/>
        </w:rPr>
      </w:pPr>
    </w:p>
    <w:p w:rsidR="00A37105" w:rsidRPr="00A37105" w:rsidRDefault="00907C1A" w:rsidP="00141B14">
      <w:pPr>
        <w:pStyle w:val="Nadpis3"/>
        <w:ind w:left="705" w:hanging="705"/>
        <w:jc w:val="both"/>
        <w:rPr>
          <w:sz w:val="24"/>
        </w:rPr>
      </w:pPr>
      <w:bookmarkStart w:id="10" w:name="_Toc333688235"/>
      <w:r>
        <w:rPr>
          <w:sz w:val="24"/>
        </w:rPr>
        <w:lastRenderedPageBreak/>
        <w:t>15</w:t>
      </w:r>
      <w:r w:rsidR="00E97B0B">
        <w:rPr>
          <w:sz w:val="24"/>
        </w:rPr>
        <w:t>. 6</w:t>
      </w:r>
      <w:r w:rsidR="00A37105" w:rsidRPr="00A37105">
        <w:rPr>
          <w:sz w:val="24"/>
        </w:rPr>
        <w:tab/>
      </w:r>
      <w:proofErr w:type="spellStart"/>
      <w:r w:rsidR="00A37105" w:rsidRPr="00A37105">
        <w:rPr>
          <w:sz w:val="24"/>
        </w:rPr>
        <w:t>Úhradu</w:t>
      </w:r>
      <w:proofErr w:type="spellEnd"/>
      <w:r w:rsidR="00A37105" w:rsidRPr="00A37105">
        <w:rPr>
          <w:sz w:val="24"/>
        </w:rPr>
        <w:t xml:space="preserve"> </w:t>
      </w:r>
      <w:proofErr w:type="spellStart"/>
      <w:r w:rsidR="00A37105" w:rsidRPr="00A37105">
        <w:rPr>
          <w:sz w:val="24"/>
        </w:rPr>
        <w:t>nákladů</w:t>
      </w:r>
      <w:proofErr w:type="spellEnd"/>
      <w:r w:rsidR="00A37105" w:rsidRPr="00A37105">
        <w:rPr>
          <w:sz w:val="24"/>
        </w:rPr>
        <w:t xml:space="preserve"> </w:t>
      </w:r>
      <w:proofErr w:type="spellStart"/>
      <w:r w:rsidR="00A37105" w:rsidRPr="00A37105">
        <w:rPr>
          <w:sz w:val="24"/>
        </w:rPr>
        <w:t>spojené</w:t>
      </w:r>
      <w:proofErr w:type="spellEnd"/>
      <w:r w:rsidR="00A37105" w:rsidRPr="00A37105">
        <w:rPr>
          <w:sz w:val="24"/>
        </w:rPr>
        <w:t xml:space="preserve"> se </w:t>
      </w:r>
      <w:proofErr w:type="spellStart"/>
      <w:r w:rsidR="00A37105" w:rsidRPr="00A37105">
        <w:rPr>
          <w:sz w:val="24"/>
        </w:rPr>
        <w:t>zajištěním</w:t>
      </w:r>
      <w:proofErr w:type="spellEnd"/>
      <w:r w:rsidR="00A37105" w:rsidRPr="00A37105">
        <w:rPr>
          <w:sz w:val="24"/>
        </w:rPr>
        <w:t xml:space="preserve"> </w:t>
      </w:r>
      <w:proofErr w:type="spellStart"/>
      <w:r w:rsidR="00A37105" w:rsidRPr="00A37105">
        <w:rPr>
          <w:sz w:val="24"/>
        </w:rPr>
        <w:t>péče</w:t>
      </w:r>
      <w:proofErr w:type="spellEnd"/>
      <w:r w:rsidR="00A37105" w:rsidRPr="00A37105">
        <w:rPr>
          <w:sz w:val="24"/>
        </w:rPr>
        <w:t xml:space="preserve"> o </w:t>
      </w:r>
      <w:proofErr w:type="spellStart"/>
      <w:r w:rsidR="00A37105" w:rsidRPr="00A37105">
        <w:rPr>
          <w:sz w:val="24"/>
        </w:rPr>
        <w:t>dítě</w:t>
      </w:r>
      <w:proofErr w:type="spellEnd"/>
      <w:r w:rsidR="00A37105" w:rsidRPr="00A37105">
        <w:rPr>
          <w:sz w:val="24"/>
        </w:rPr>
        <w:t xml:space="preserve"> v </w:t>
      </w:r>
      <w:proofErr w:type="spellStart"/>
      <w:r w:rsidR="00A37105" w:rsidRPr="00A37105">
        <w:rPr>
          <w:sz w:val="24"/>
        </w:rPr>
        <w:t>těchto</w:t>
      </w:r>
      <w:proofErr w:type="spellEnd"/>
      <w:r w:rsidR="00A37105" w:rsidRPr="00A37105">
        <w:rPr>
          <w:sz w:val="24"/>
        </w:rPr>
        <w:t xml:space="preserve"> </w:t>
      </w:r>
      <w:proofErr w:type="spellStart"/>
      <w:r w:rsidR="00A37105" w:rsidRPr="00A37105">
        <w:rPr>
          <w:sz w:val="24"/>
        </w:rPr>
        <w:t>mimořádných</w:t>
      </w:r>
      <w:proofErr w:type="spellEnd"/>
      <w:r w:rsidR="00A37105" w:rsidRPr="00A37105">
        <w:rPr>
          <w:sz w:val="24"/>
        </w:rPr>
        <w:t xml:space="preserve"> </w:t>
      </w:r>
      <w:proofErr w:type="spellStart"/>
      <w:r w:rsidR="00A37105" w:rsidRPr="00A37105">
        <w:rPr>
          <w:sz w:val="24"/>
        </w:rPr>
        <w:t>situacích</w:t>
      </w:r>
      <w:proofErr w:type="spellEnd"/>
      <w:r w:rsidR="00A37105" w:rsidRPr="00A37105">
        <w:rPr>
          <w:sz w:val="24"/>
        </w:rPr>
        <w:t xml:space="preserve"> </w:t>
      </w:r>
      <w:proofErr w:type="spellStart"/>
      <w:r w:rsidR="00A37105" w:rsidRPr="00A37105">
        <w:rPr>
          <w:sz w:val="24"/>
        </w:rPr>
        <w:t>škola</w:t>
      </w:r>
      <w:proofErr w:type="spellEnd"/>
      <w:r w:rsidR="00A37105" w:rsidRPr="00A37105">
        <w:rPr>
          <w:sz w:val="24"/>
        </w:rPr>
        <w:t xml:space="preserve"> </w:t>
      </w:r>
      <w:proofErr w:type="spellStart"/>
      <w:r w:rsidR="00A37105" w:rsidRPr="00A37105">
        <w:rPr>
          <w:sz w:val="24"/>
        </w:rPr>
        <w:t>vyžaduje</w:t>
      </w:r>
      <w:proofErr w:type="spellEnd"/>
      <w:r w:rsidR="00A37105" w:rsidRPr="00A37105">
        <w:rPr>
          <w:sz w:val="24"/>
        </w:rPr>
        <w:t xml:space="preserve"> </w:t>
      </w:r>
      <w:proofErr w:type="spellStart"/>
      <w:r w:rsidR="00A37105" w:rsidRPr="00A37105">
        <w:rPr>
          <w:sz w:val="24"/>
        </w:rPr>
        <w:t>od</w:t>
      </w:r>
      <w:proofErr w:type="spellEnd"/>
      <w:r w:rsidR="00A37105" w:rsidRPr="00A37105">
        <w:rPr>
          <w:sz w:val="24"/>
        </w:rPr>
        <w:t xml:space="preserve"> </w:t>
      </w:r>
      <w:proofErr w:type="spellStart"/>
      <w:r w:rsidR="00A37105" w:rsidRPr="00A37105">
        <w:rPr>
          <w:sz w:val="24"/>
        </w:rPr>
        <w:t>zákonných</w:t>
      </w:r>
      <w:proofErr w:type="spellEnd"/>
      <w:r w:rsidR="00A37105" w:rsidRPr="00A37105">
        <w:rPr>
          <w:sz w:val="24"/>
        </w:rPr>
        <w:t xml:space="preserve"> </w:t>
      </w:r>
      <w:proofErr w:type="spellStart"/>
      <w:r w:rsidR="00A37105" w:rsidRPr="00A37105">
        <w:rPr>
          <w:sz w:val="24"/>
        </w:rPr>
        <w:t>zástupců</w:t>
      </w:r>
      <w:proofErr w:type="spellEnd"/>
      <w:r w:rsidR="00A37105" w:rsidRPr="00A37105">
        <w:rPr>
          <w:sz w:val="24"/>
        </w:rPr>
        <w:t xml:space="preserve"> </w:t>
      </w:r>
      <w:proofErr w:type="spellStart"/>
      <w:r w:rsidR="00A37105" w:rsidRPr="00A37105">
        <w:rPr>
          <w:sz w:val="24"/>
        </w:rPr>
        <w:t>dítěte</w:t>
      </w:r>
      <w:proofErr w:type="spellEnd"/>
      <w:r w:rsidR="00A37105" w:rsidRPr="00A37105">
        <w:rPr>
          <w:sz w:val="24"/>
        </w:rPr>
        <w:t xml:space="preserve">. </w:t>
      </w:r>
    </w:p>
    <w:bookmarkEnd w:id="10"/>
    <w:p w:rsidR="00A37105" w:rsidRPr="00A37105" w:rsidRDefault="00A37105" w:rsidP="00141B14">
      <w:pPr>
        <w:jc w:val="both"/>
        <w:rPr>
          <w:b/>
        </w:rPr>
      </w:pPr>
    </w:p>
    <w:p w:rsidR="00A37105" w:rsidRPr="007D2983" w:rsidRDefault="00A37105" w:rsidP="00141B14">
      <w:pPr>
        <w:pStyle w:val="Nadpis3"/>
        <w:jc w:val="both"/>
        <w:rPr>
          <w:color w:val="00B050"/>
          <w:u w:val="single"/>
        </w:rPr>
      </w:pPr>
      <w:bookmarkStart w:id="11" w:name="_Toc333688240"/>
      <w:r w:rsidRPr="007D2983">
        <w:rPr>
          <w:color w:val="00B050"/>
          <w:u w:val="single"/>
        </w:rPr>
        <w:t>II</w:t>
      </w:r>
      <w:r w:rsidR="00CA0E47" w:rsidRPr="007D2983">
        <w:rPr>
          <w:color w:val="00B050"/>
          <w:u w:val="single"/>
        </w:rPr>
        <w:t>I</w:t>
      </w:r>
      <w:r w:rsidRPr="007D2983">
        <w:rPr>
          <w:color w:val="00B050"/>
          <w:u w:val="single"/>
        </w:rPr>
        <w:t xml:space="preserve">. </w:t>
      </w:r>
      <w:proofErr w:type="spellStart"/>
      <w:r w:rsidRPr="007D2983">
        <w:rPr>
          <w:color w:val="00B050"/>
          <w:u w:val="single"/>
        </w:rPr>
        <w:t>Provoz</w:t>
      </w:r>
      <w:proofErr w:type="spellEnd"/>
      <w:r w:rsidRPr="007D2983">
        <w:rPr>
          <w:color w:val="00B050"/>
          <w:u w:val="single"/>
        </w:rPr>
        <w:t xml:space="preserve"> a </w:t>
      </w:r>
      <w:proofErr w:type="spellStart"/>
      <w:r w:rsidRPr="007D2983">
        <w:rPr>
          <w:color w:val="00B050"/>
          <w:u w:val="single"/>
        </w:rPr>
        <w:t>vnitřní</w:t>
      </w:r>
      <w:proofErr w:type="spellEnd"/>
      <w:r w:rsidRPr="007D2983">
        <w:rPr>
          <w:color w:val="00B050"/>
          <w:u w:val="single"/>
        </w:rPr>
        <w:t xml:space="preserve"> </w:t>
      </w:r>
      <w:proofErr w:type="spellStart"/>
      <w:r w:rsidRPr="007D2983">
        <w:rPr>
          <w:color w:val="00B050"/>
          <w:u w:val="single"/>
        </w:rPr>
        <w:t>režim</w:t>
      </w:r>
      <w:proofErr w:type="spellEnd"/>
      <w:r w:rsidRPr="007D2983">
        <w:rPr>
          <w:color w:val="00B050"/>
          <w:u w:val="single"/>
        </w:rPr>
        <w:t xml:space="preserve"> </w:t>
      </w:r>
      <w:proofErr w:type="spellStart"/>
      <w:r w:rsidRPr="007D2983">
        <w:rPr>
          <w:color w:val="00B050"/>
          <w:u w:val="single"/>
        </w:rPr>
        <w:t>mateřské</w:t>
      </w:r>
      <w:proofErr w:type="spellEnd"/>
      <w:r w:rsidRPr="007D2983">
        <w:rPr>
          <w:color w:val="00B050"/>
          <w:u w:val="single"/>
        </w:rPr>
        <w:t xml:space="preserve"> </w:t>
      </w:r>
      <w:proofErr w:type="spellStart"/>
      <w:r w:rsidRPr="007D2983">
        <w:rPr>
          <w:color w:val="00B050"/>
          <w:u w:val="single"/>
        </w:rPr>
        <w:t>školy</w:t>
      </w:r>
      <w:bookmarkEnd w:id="11"/>
      <w:proofErr w:type="spellEnd"/>
    </w:p>
    <w:p w:rsidR="00A37105" w:rsidRPr="00754C51" w:rsidRDefault="00A37105" w:rsidP="00141B14">
      <w:pPr>
        <w:jc w:val="both"/>
        <w:rPr>
          <w:color w:val="0070C0"/>
        </w:rPr>
      </w:pPr>
    </w:p>
    <w:p w:rsidR="00A37105" w:rsidRPr="002A4156" w:rsidRDefault="00CA0E47" w:rsidP="00141B14">
      <w:pPr>
        <w:pStyle w:val="Nadpis3"/>
        <w:jc w:val="both"/>
        <w:rPr>
          <w:sz w:val="24"/>
          <w:u w:val="single"/>
        </w:rPr>
      </w:pPr>
      <w:bookmarkStart w:id="12" w:name="_Toc333688241"/>
      <w:r w:rsidRPr="002A4156">
        <w:rPr>
          <w:sz w:val="24"/>
          <w:u w:val="single"/>
        </w:rPr>
        <w:t>1</w:t>
      </w:r>
      <w:r w:rsidR="00907C1A">
        <w:rPr>
          <w:sz w:val="24"/>
          <w:u w:val="single"/>
        </w:rPr>
        <w:t>6</w:t>
      </w:r>
      <w:r w:rsidR="00A37105" w:rsidRPr="002A4156">
        <w:rPr>
          <w:sz w:val="24"/>
          <w:u w:val="single"/>
        </w:rPr>
        <w:t xml:space="preserve">. </w:t>
      </w:r>
      <w:proofErr w:type="spellStart"/>
      <w:r w:rsidR="00A37105" w:rsidRPr="002A4156">
        <w:rPr>
          <w:sz w:val="24"/>
          <w:u w:val="single"/>
        </w:rPr>
        <w:t>Podmínky</w:t>
      </w:r>
      <w:proofErr w:type="spellEnd"/>
      <w:r w:rsidR="00A37105" w:rsidRPr="002A4156">
        <w:rPr>
          <w:sz w:val="24"/>
          <w:u w:val="single"/>
        </w:rPr>
        <w:t xml:space="preserve"> </w:t>
      </w:r>
      <w:proofErr w:type="spellStart"/>
      <w:r w:rsidR="00A37105" w:rsidRPr="002A4156">
        <w:rPr>
          <w:sz w:val="24"/>
          <w:u w:val="single"/>
        </w:rPr>
        <w:t>provozu</w:t>
      </w:r>
      <w:proofErr w:type="spellEnd"/>
      <w:r w:rsidR="00A37105" w:rsidRPr="002A4156">
        <w:rPr>
          <w:sz w:val="24"/>
          <w:u w:val="single"/>
        </w:rPr>
        <w:t xml:space="preserve"> a </w:t>
      </w:r>
      <w:proofErr w:type="spellStart"/>
      <w:r w:rsidR="00A37105" w:rsidRPr="002A4156">
        <w:rPr>
          <w:sz w:val="24"/>
          <w:u w:val="single"/>
        </w:rPr>
        <w:t>organizace</w:t>
      </w:r>
      <w:proofErr w:type="spellEnd"/>
      <w:r w:rsidR="00A37105" w:rsidRPr="002A4156">
        <w:rPr>
          <w:sz w:val="24"/>
          <w:u w:val="single"/>
        </w:rPr>
        <w:t xml:space="preserve"> </w:t>
      </w:r>
      <w:proofErr w:type="spellStart"/>
      <w:r w:rsidR="00A37105" w:rsidRPr="002A4156">
        <w:rPr>
          <w:sz w:val="24"/>
          <w:u w:val="single"/>
        </w:rPr>
        <w:t>vzdělávání</w:t>
      </w:r>
      <w:proofErr w:type="spellEnd"/>
      <w:r w:rsidR="00A37105" w:rsidRPr="002A4156">
        <w:rPr>
          <w:sz w:val="24"/>
          <w:u w:val="single"/>
        </w:rPr>
        <w:t xml:space="preserve"> v </w:t>
      </w:r>
      <w:proofErr w:type="spellStart"/>
      <w:r w:rsidR="00A37105" w:rsidRPr="002A4156">
        <w:rPr>
          <w:sz w:val="24"/>
          <w:u w:val="single"/>
        </w:rPr>
        <w:t>mateřské</w:t>
      </w:r>
      <w:proofErr w:type="spellEnd"/>
      <w:r w:rsidR="00A37105" w:rsidRPr="002A4156">
        <w:rPr>
          <w:sz w:val="24"/>
          <w:u w:val="single"/>
        </w:rPr>
        <w:t xml:space="preserve"> </w:t>
      </w:r>
      <w:proofErr w:type="spellStart"/>
      <w:r w:rsidR="00A37105" w:rsidRPr="002A4156">
        <w:rPr>
          <w:sz w:val="24"/>
          <w:u w:val="single"/>
        </w:rPr>
        <w:t>škole</w:t>
      </w:r>
      <w:bookmarkEnd w:id="12"/>
      <w:proofErr w:type="spellEnd"/>
      <w:r w:rsidR="00A37105" w:rsidRPr="002A4156">
        <w:rPr>
          <w:sz w:val="24"/>
          <w:u w:val="single"/>
        </w:rPr>
        <w:t xml:space="preserve"> </w:t>
      </w:r>
    </w:p>
    <w:p w:rsidR="00A37105" w:rsidRPr="002A4156" w:rsidRDefault="00A37105" w:rsidP="00141B14">
      <w:pPr>
        <w:jc w:val="both"/>
      </w:pPr>
    </w:p>
    <w:p w:rsidR="00B338B1" w:rsidRPr="00754C51" w:rsidRDefault="00CA0E47" w:rsidP="00B338B1">
      <w:pPr>
        <w:ind w:left="705" w:hanging="705"/>
        <w:jc w:val="both"/>
        <w:rPr>
          <w:color w:val="0070C0"/>
        </w:rPr>
      </w:pPr>
      <w:r>
        <w:t>1</w:t>
      </w:r>
      <w:r w:rsidR="00907C1A">
        <w:t>6</w:t>
      </w:r>
      <w:r w:rsidR="00A37105" w:rsidRPr="002330A0">
        <w:t>. 1</w:t>
      </w:r>
      <w:r w:rsidR="00A37105" w:rsidRPr="002330A0">
        <w:tab/>
      </w:r>
      <w:r w:rsidR="00B338B1">
        <w:t xml:space="preserve">Mateřská škola má </w:t>
      </w:r>
      <w:r w:rsidR="00B338B1" w:rsidRPr="00B338B1">
        <w:rPr>
          <w:b/>
        </w:rPr>
        <w:t>šest</w:t>
      </w:r>
      <w:r w:rsidR="00B338B1">
        <w:t xml:space="preserve"> tříd a je zřízena jako škola s celodenním provozem s určenou dobou pobytu od 6:00 do 16:00 hod., </w:t>
      </w:r>
      <w:r w:rsidR="00B338B1" w:rsidRPr="007D2983">
        <w:rPr>
          <w:b/>
          <w:color w:val="00B050"/>
        </w:rPr>
        <w:t>po domluvě s obcí Štěnovice v budově MŠ do 16:30 hod.</w:t>
      </w:r>
      <w:r w:rsidR="00B338B1" w:rsidRPr="007D2983">
        <w:rPr>
          <w:color w:val="00B050"/>
        </w:rPr>
        <w:t xml:space="preserve"> </w:t>
      </w:r>
      <w:r w:rsidR="00754C51" w:rsidRPr="007D2983">
        <w:rPr>
          <w:color w:val="00B050"/>
        </w:rPr>
        <w:t>(obec hradí náklady na prodloužený provoz)</w:t>
      </w:r>
    </w:p>
    <w:p w:rsidR="00B338B1" w:rsidRDefault="00B338B1" w:rsidP="00B338B1">
      <w:pPr>
        <w:pStyle w:val="Bezmezer"/>
        <w:ind w:left="705" w:hanging="705"/>
        <w:jc w:val="both"/>
      </w:pPr>
    </w:p>
    <w:p w:rsidR="00B338B1" w:rsidRDefault="00B338B1" w:rsidP="00B338B1">
      <w:pPr>
        <w:ind w:left="705"/>
        <w:jc w:val="both"/>
      </w:pPr>
      <w:r>
        <w:t xml:space="preserve">Třídy jsou označeny:            </w:t>
      </w:r>
    </w:p>
    <w:p w:rsidR="00B338B1" w:rsidRDefault="00B338B1" w:rsidP="00B338B1">
      <w:pPr>
        <w:ind w:left="709"/>
        <w:jc w:val="both"/>
      </w:pPr>
      <w:r>
        <w:t xml:space="preserve">třída Medvídků, </w:t>
      </w:r>
      <w:r w:rsidRPr="00B338B1">
        <w:t>třída Koťátek,</w:t>
      </w:r>
      <w:r>
        <w:t xml:space="preserve"> třída Štěňátek, třída Klokánků, třída Berušek, (v budově MŠ) třída Liščat (v budově ZŠ).</w:t>
      </w:r>
    </w:p>
    <w:p w:rsidR="00B338B1" w:rsidRDefault="00B338B1" w:rsidP="00B338B1">
      <w:pPr>
        <w:ind w:left="709"/>
        <w:jc w:val="both"/>
      </w:pPr>
    </w:p>
    <w:p w:rsidR="00B338B1" w:rsidRPr="00B338B1" w:rsidRDefault="00B338B1" w:rsidP="00B338B1">
      <w:pPr>
        <w:pStyle w:val="Prosttext"/>
        <w:ind w:left="709"/>
        <w:jc w:val="both"/>
        <w:rPr>
          <w:rFonts w:ascii="Times New Roman" w:hAnsi="Times New Roman" w:cs="Times New Roman"/>
          <w:sz w:val="24"/>
          <w:szCs w:val="24"/>
        </w:rPr>
      </w:pPr>
      <w:r w:rsidRPr="00B338B1">
        <w:rPr>
          <w:rFonts w:ascii="Times New Roman" w:hAnsi="Times New Roman" w:cs="Times New Roman"/>
          <w:sz w:val="24"/>
          <w:szCs w:val="24"/>
        </w:rPr>
        <w:t xml:space="preserve">Rozdělování dětí do tříd je v plné kompetenci ředitelky za podpory pedagogických pracovníků. Při rozdělování dětí do tříd vychází ředitelka z možností provozu, věku dětí a se snahou respektovat jejich individualitu, potřeby a schopnosti dobré adaptability v té určité třídě. Každé dítě má právo na umístění v budově MŠ se svým sourozencem – na základě předchozí domluvy s ředitelkou. </w:t>
      </w:r>
      <w:r w:rsidR="00A20F4B">
        <w:rPr>
          <w:rFonts w:ascii="Times New Roman" w:hAnsi="Times New Roman" w:cs="Times New Roman"/>
          <w:sz w:val="24"/>
          <w:szCs w:val="24"/>
        </w:rPr>
        <w:t>K</w:t>
      </w:r>
      <w:r w:rsidRPr="00B338B1">
        <w:rPr>
          <w:rFonts w:ascii="Times New Roman" w:hAnsi="Times New Roman" w:cs="Times New Roman"/>
          <w:sz w:val="24"/>
          <w:szCs w:val="24"/>
        </w:rPr>
        <w:t xml:space="preserve"> tomuto faktu </w:t>
      </w:r>
      <w:r w:rsidR="00A20F4B">
        <w:rPr>
          <w:rFonts w:ascii="Times New Roman" w:hAnsi="Times New Roman" w:cs="Times New Roman"/>
          <w:sz w:val="24"/>
          <w:szCs w:val="24"/>
        </w:rPr>
        <w:t xml:space="preserve">se přihlíží a upřednostňuje </w:t>
      </w:r>
      <w:r w:rsidRPr="00B338B1">
        <w:rPr>
          <w:rFonts w:ascii="Times New Roman" w:hAnsi="Times New Roman" w:cs="Times New Roman"/>
          <w:sz w:val="24"/>
          <w:szCs w:val="24"/>
        </w:rPr>
        <w:t>umístění dítěte i v budově ZŠ ve třídě Liščata, pokud má dítě v ZŠ sourozence a rodiče si takovéto umístění dítěte přejí.</w:t>
      </w:r>
    </w:p>
    <w:p w:rsidR="00B338B1" w:rsidRPr="003C129E" w:rsidRDefault="00B338B1" w:rsidP="00B338B1">
      <w:pPr>
        <w:ind w:left="705"/>
        <w:jc w:val="both"/>
      </w:pPr>
    </w:p>
    <w:p w:rsidR="00B338B1" w:rsidRDefault="00B338B1" w:rsidP="00B338B1">
      <w:pPr>
        <w:ind w:left="705" w:hanging="705"/>
        <w:jc w:val="both"/>
        <w:rPr>
          <w:b/>
        </w:rPr>
      </w:pPr>
      <w:r>
        <w:t>16. 2.</w:t>
      </w:r>
      <w:r>
        <w:tab/>
        <w:t xml:space="preserve">Budova školy je z bezpečnostních důvodů uzamčena, </w:t>
      </w:r>
      <w:r w:rsidRPr="007D2983">
        <w:rPr>
          <w:b/>
          <w:color w:val="00B050"/>
        </w:rPr>
        <w:t>rodiče používají videotelefon a to především v čase přivádění a odvádění dětí:</w:t>
      </w:r>
      <w:r w:rsidRPr="00754C51">
        <w:rPr>
          <w:b/>
          <w:color w:val="0070C0"/>
        </w:rPr>
        <w:t xml:space="preserve"> </w:t>
      </w:r>
      <w:r w:rsidRPr="00A32D4A">
        <w:rPr>
          <w:b/>
          <w:color w:val="00B050"/>
        </w:rPr>
        <w:t xml:space="preserve"> </w:t>
      </w:r>
      <w:r>
        <w:rPr>
          <w:b/>
        </w:rPr>
        <w:t>6:00</w:t>
      </w:r>
      <w:r>
        <w:t xml:space="preserve"> – </w:t>
      </w:r>
      <w:r>
        <w:rPr>
          <w:b/>
        </w:rPr>
        <w:t>8:00 hod.,</w:t>
      </w:r>
      <w:r>
        <w:t xml:space="preserve"> </w:t>
      </w:r>
      <w:r>
        <w:rPr>
          <w:b/>
        </w:rPr>
        <w:t>12:15 – 12:35 hod. a 14:45 – 16:00 hod.</w:t>
      </w:r>
      <w:r>
        <w:t xml:space="preserve">, </w:t>
      </w:r>
      <w:r>
        <w:rPr>
          <w:b/>
        </w:rPr>
        <w:t>v budově MŠ do 16:30 hod.</w:t>
      </w:r>
    </w:p>
    <w:p w:rsidR="00B338B1" w:rsidRDefault="00B338B1" w:rsidP="00B338B1">
      <w:pPr>
        <w:ind w:left="705" w:hanging="705"/>
        <w:jc w:val="both"/>
        <w:rPr>
          <w:b/>
        </w:rPr>
      </w:pPr>
    </w:p>
    <w:p w:rsidR="004D6FC4" w:rsidRPr="003C129E" w:rsidRDefault="00CA0E47" w:rsidP="00141B14">
      <w:pPr>
        <w:ind w:left="705" w:hanging="705"/>
        <w:jc w:val="both"/>
      </w:pPr>
      <w:r>
        <w:t>1</w:t>
      </w:r>
      <w:r w:rsidR="00907C1A">
        <w:t>6</w:t>
      </w:r>
      <w:r w:rsidR="004D6FC4">
        <w:t xml:space="preserve">. 3.  </w:t>
      </w:r>
      <w:r w:rsidR="004D6FC4">
        <w:tab/>
      </w:r>
      <w:r w:rsidR="004D6FC4" w:rsidRPr="004D6FC4">
        <w:rPr>
          <w:u w:val="single"/>
        </w:rPr>
        <w:t>Doba jídla:</w:t>
      </w:r>
    </w:p>
    <w:p w:rsidR="003C129E" w:rsidRPr="003C129E" w:rsidRDefault="003C129E" w:rsidP="00141B14">
      <w:pPr>
        <w:ind w:firstLine="705"/>
        <w:jc w:val="both"/>
      </w:pPr>
      <w:r w:rsidRPr="003C129E">
        <w:t>Třídy v budově MŠ:</w:t>
      </w:r>
    </w:p>
    <w:p w:rsidR="003C129E" w:rsidRPr="003C129E" w:rsidRDefault="004D6FC4" w:rsidP="00141B14">
      <w:pPr>
        <w:pStyle w:val="Nadpis3"/>
        <w:jc w:val="both"/>
        <w:rPr>
          <w:sz w:val="24"/>
          <w:lang w:val="cs-CZ"/>
        </w:rPr>
      </w:pPr>
      <w:r>
        <w:rPr>
          <w:sz w:val="24"/>
          <w:lang w:val="cs-CZ"/>
        </w:rPr>
        <w:t xml:space="preserve">            </w:t>
      </w:r>
      <w:r w:rsidR="00B338B1">
        <w:rPr>
          <w:sz w:val="24"/>
          <w:lang w:val="cs-CZ"/>
        </w:rPr>
        <w:t>Přesnídávka 8:</w:t>
      </w:r>
      <w:r w:rsidR="003C129E">
        <w:rPr>
          <w:sz w:val="24"/>
          <w:lang w:val="cs-CZ"/>
        </w:rPr>
        <w:t>30</w:t>
      </w:r>
      <w:r w:rsidR="00CA0E47">
        <w:rPr>
          <w:sz w:val="24"/>
          <w:lang w:val="cs-CZ"/>
        </w:rPr>
        <w:t xml:space="preserve"> </w:t>
      </w:r>
      <w:r w:rsidR="00B338B1">
        <w:rPr>
          <w:sz w:val="24"/>
          <w:lang w:val="cs-CZ"/>
        </w:rPr>
        <w:t>–</w:t>
      </w:r>
      <w:r w:rsidR="00CA0E47">
        <w:rPr>
          <w:sz w:val="24"/>
          <w:lang w:val="cs-CZ"/>
        </w:rPr>
        <w:t xml:space="preserve"> </w:t>
      </w:r>
      <w:r w:rsidR="00B338B1">
        <w:rPr>
          <w:sz w:val="24"/>
          <w:lang w:val="cs-CZ"/>
        </w:rPr>
        <w:t>8:</w:t>
      </w:r>
      <w:r w:rsidR="003C129E" w:rsidRPr="003C129E">
        <w:rPr>
          <w:sz w:val="24"/>
          <w:lang w:val="cs-CZ"/>
        </w:rPr>
        <w:t>45 hod.</w:t>
      </w:r>
    </w:p>
    <w:p w:rsidR="003C129E" w:rsidRPr="003C129E" w:rsidRDefault="003C129E" w:rsidP="00141B14">
      <w:pPr>
        <w:jc w:val="both"/>
      </w:pPr>
      <w:r w:rsidRPr="003C129E">
        <w:t xml:space="preserve">        </w:t>
      </w:r>
      <w:r w:rsidR="004D6FC4">
        <w:t xml:space="preserve">    </w:t>
      </w:r>
      <w:r w:rsidR="004D6FC4">
        <w:rPr>
          <w:b/>
          <w:bCs/>
        </w:rPr>
        <w:t xml:space="preserve">Oběd:              </w:t>
      </w:r>
      <w:r w:rsidR="00B338B1">
        <w:rPr>
          <w:b/>
          <w:bCs/>
        </w:rPr>
        <w:t>11:</w:t>
      </w:r>
      <w:r w:rsidRPr="003C129E">
        <w:rPr>
          <w:b/>
          <w:bCs/>
        </w:rPr>
        <w:t>45 hod</w:t>
      </w:r>
      <w:r w:rsidRPr="003C129E">
        <w:t>.</w:t>
      </w:r>
    </w:p>
    <w:p w:rsidR="003C129E" w:rsidRDefault="003C129E" w:rsidP="00141B14">
      <w:pPr>
        <w:jc w:val="both"/>
      </w:pPr>
      <w:r w:rsidRPr="003C129E">
        <w:t xml:space="preserve">       </w:t>
      </w:r>
      <w:r w:rsidR="004D6FC4">
        <w:t xml:space="preserve">    </w:t>
      </w:r>
      <w:r w:rsidRPr="003C129E">
        <w:t xml:space="preserve"> </w:t>
      </w:r>
      <w:r w:rsidR="004D6FC4">
        <w:rPr>
          <w:b/>
          <w:bCs/>
        </w:rPr>
        <w:t xml:space="preserve">Svačina:         </w:t>
      </w:r>
      <w:r w:rsidR="00B338B1">
        <w:rPr>
          <w:b/>
          <w:bCs/>
        </w:rPr>
        <w:t xml:space="preserve"> 14:</w:t>
      </w:r>
      <w:r w:rsidRPr="003C129E">
        <w:rPr>
          <w:b/>
          <w:bCs/>
        </w:rPr>
        <w:t>30 hod</w:t>
      </w:r>
      <w:r w:rsidRPr="003C129E">
        <w:t>.</w:t>
      </w:r>
    </w:p>
    <w:p w:rsidR="004D6FC4" w:rsidRPr="003C129E" w:rsidRDefault="004D6FC4" w:rsidP="00141B14">
      <w:pPr>
        <w:jc w:val="both"/>
      </w:pPr>
    </w:p>
    <w:p w:rsidR="003C129E" w:rsidRPr="003C129E" w:rsidRDefault="003C129E" w:rsidP="00141B14">
      <w:pPr>
        <w:ind w:firstLine="708"/>
        <w:jc w:val="both"/>
      </w:pPr>
      <w:r w:rsidRPr="003C129E">
        <w:t>Třída v budově ZŠ:</w:t>
      </w:r>
    </w:p>
    <w:p w:rsidR="004D6FC4" w:rsidRDefault="003C129E" w:rsidP="00141B14">
      <w:pPr>
        <w:ind w:right="-46" w:firstLine="708"/>
        <w:jc w:val="both"/>
      </w:pPr>
      <w:r w:rsidRPr="003C129E">
        <w:t xml:space="preserve">(děti se stravují v jídelně ZŠ)                         </w:t>
      </w:r>
      <w:r w:rsidR="004D6FC4">
        <w:t xml:space="preserve">                         </w:t>
      </w:r>
    </w:p>
    <w:p w:rsidR="003C129E" w:rsidRPr="003C129E" w:rsidRDefault="00B338B1" w:rsidP="00141B14">
      <w:pPr>
        <w:ind w:right="-46" w:firstLine="708"/>
        <w:jc w:val="both"/>
        <w:rPr>
          <w:b/>
        </w:rPr>
      </w:pPr>
      <w:r>
        <w:rPr>
          <w:b/>
        </w:rPr>
        <w:t>Přesnídávka:     8:</w:t>
      </w:r>
      <w:r w:rsidR="003C129E" w:rsidRPr="003C129E">
        <w:rPr>
          <w:b/>
        </w:rPr>
        <w:t>45 hod.</w:t>
      </w:r>
    </w:p>
    <w:p w:rsidR="003C129E" w:rsidRPr="003C129E" w:rsidRDefault="003C129E" w:rsidP="00141B14">
      <w:pPr>
        <w:jc w:val="both"/>
        <w:rPr>
          <w:b/>
        </w:rPr>
      </w:pPr>
      <w:r w:rsidRPr="003C129E">
        <w:rPr>
          <w:b/>
        </w:rPr>
        <w:t xml:space="preserve">        </w:t>
      </w:r>
      <w:r w:rsidR="004D6FC4">
        <w:rPr>
          <w:b/>
        </w:rPr>
        <w:t xml:space="preserve">    </w:t>
      </w:r>
      <w:r w:rsidR="00B338B1">
        <w:rPr>
          <w:b/>
        </w:rPr>
        <w:t>Oběd:               11:</w:t>
      </w:r>
      <w:r w:rsidRPr="003C129E">
        <w:rPr>
          <w:b/>
        </w:rPr>
        <w:t>30 hod.</w:t>
      </w:r>
    </w:p>
    <w:p w:rsidR="003C129E" w:rsidRDefault="003C129E" w:rsidP="00141B14">
      <w:pPr>
        <w:jc w:val="both"/>
        <w:rPr>
          <w:b/>
        </w:rPr>
      </w:pPr>
      <w:r w:rsidRPr="003C129E">
        <w:rPr>
          <w:b/>
        </w:rPr>
        <w:t xml:space="preserve">       </w:t>
      </w:r>
      <w:r w:rsidR="004D6FC4">
        <w:rPr>
          <w:b/>
        </w:rPr>
        <w:t xml:space="preserve">    </w:t>
      </w:r>
      <w:r w:rsidR="00B338B1">
        <w:rPr>
          <w:b/>
        </w:rPr>
        <w:t xml:space="preserve"> Svačina:           14:</w:t>
      </w:r>
      <w:r w:rsidRPr="003C129E">
        <w:rPr>
          <w:b/>
        </w:rPr>
        <w:t>30 hod.</w:t>
      </w:r>
    </w:p>
    <w:p w:rsidR="00147944" w:rsidRDefault="00147944" w:rsidP="00141B14">
      <w:pPr>
        <w:jc w:val="both"/>
        <w:rPr>
          <w:b/>
        </w:rPr>
      </w:pPr>
    </w:p>
    <w:p w:rsidR="0007459B" w:rsidRDefault="00CA0E47" w:rsidP="00141B14">
      <w:pPr>
        <w:tabs>
          <w:tab w:val="left" w:pos="709"/>
        </w:tabs>
        <w:ind w:left="709" w:hanging="709"/>
        <w:jc w:val="both"/>
        <w:rPr>
          <w:b/>
        </w:rPr>
      </w:pPr>
      <w:r>
        <w:t>1</w:t>
      </w:r>
      <w:r w:rsidR="00907C1A">
        <w:t>6</w:t>
      </w:r>
      <w:r w:rsidR="00147944">
        <w:t>. 4</w:t>
      </w:r>
      <w:r>
        <w:t>.</w:t>
      </w:r>
      <w:r w:rsidR="00A37105">
        <w:tab/>
        <w:t>V měsících červenci a srpnu může ředite</w:t>
      </w:r>
      <w:r w:rsidR="003F5B0B">
        <w:t xml:space="preserve">lka mateřské školy po dohodě se </w:t>
      </w:r>
      <w:r w:rsidR="00A37105" w:rsidRPr="0007459B">
        <w:t xml:space="preserve">zřizovatelem stanovený provoz omezit, nebo přerušit. </w:t>
      </w:r>
      <w:r w:rsidR="0007459B" w:rsidRPr="0007459B">
        <w:t>(zpravidla na 6 – 8 týdnů</w:t>
      </w:r>
      <w:r w:rsidR="0007459B">
        <w:t>)</w:t>
      </w:r>
      <w:r w:rsidR="0007459B" w:rsidRPr="0007459B">
        <w:t xml:space="preserve"> </w:t>
      </w:r>
      <w:r w:rsidR="00A37105" w:rsidRPr="0007459B">
        <w:t xml:space="preserve">Rozsah plánovaného omezení nebo přerušení oznámí ředitelka mateřské školy </w:t>
      </w:r>
      <w:r w:rsidR="00A37105" w:rsidRPr="0007459B">
        <w:rPr>
          <w:b/>
        </w:rPr>
        <w:t>nejméně 2 měsíce předem.</w:t>
      </w:r>
      <w:r w:rsidR="0007459B" w:rsidRPr="0007459B">
        <w:rPr>
          <w:b/>
        </w:rPr>
        <w:t xml:space="preserve"> </w:t>
      </w:r>
      <w:r w:rsidR="0007459B" w:rsidRPr="0007459B">
        <w:t xml:space="preserve">Úplata (školné) je poměrně krácena. </w:t>
      </w:r>
      <w:r w:rsidR="0007459B" w:rsidRPr="0007459B">
        <w:rPr>
          <w:b/>
        </w:rPr>
        <w:t>Prázdninový provoz se uskuteč</w:t>
      </w:r>
      <w:r w:rsidR="0091339A">
        <w:rPr>
          <w:b/>
        </w:rPr>
        <w:t>ňuje vždy v budově MŠ – pro děti</w:t>
      </w:r>
      <w:r w:rsidR="0007459B" w:rsidRPr="0007459B">
        <w:rPr>
          <w:b/>
        </w:rPr>
        <w:t xml:space="preserve"> ze všech tříd.</w:t>
      </w:r>
    </w:p>
    <w:p w:rsidR="00E97B0B" w:rsidRPr="0007459B" w:rsidRDefault="00E97B0B" w:rsidP="00141B14">
      <w:pPr>
        <w:tabs>
          <w:tab w:val="left" w:pos="709"/>
        </w:tabs>
        <w:ind w:left="709" w:hanging="709"/>
        <w:jc w:val="both"/>
        <w:rPr>
          <w:b/>
        </w:rPr>
      </w:pPr>
    </w:p>
    <w:p w:rsidR="00A37105" w:rsidRDefault="00A37105" w:rsidP="00141B14">
      <w:pPr>
        <w:tabs>
          <w:tab w:val="left" w:pos="709"/>
        </w:tabs>
        <w:ind w:left="709"/>
        <w:jc w:val="both"/>
      </w:pPr>
      <w:r w:rsidRPr="0007459B">
        <w:rPr>
          <w:b/>
        </w:rPr>
        <w:t>Provoz mateřské školy lze ze závažných technických či organizačních důvodů a po projednání se zřizovatelem omezit nebo přerušit i v jiném období.</w:t>
      </w:r>
      <w:r w:rsidRPr="0007459B">
        <w:t xml:space="preserve"> Informaci o omezení nebo přerušení provozu v takovém případě zveřejní ředitelka mateřské školy na přístupném místě ve škole neprodleně</w:t>
      </w:r>
      <w:r>
        <w:t xml:space="preserve"> poté, co o omezení nebo přerušení provozu rozhodne.</w:t>
      </w:r>
      <w:r w:rsidR="0007459B">
        <w:t xml:space="preserve"> </w:t>
      </w:r>
    </w:p>
    <w:p w:rsidR="00E97B0B" w:rsidRDefault="00E97B0B" w:rsidP="00141B14">
      <w:pPr>
        <w:tabs>
          <w:tab w:val="left" w:pos="709"/>
        </w:tabs>
        <w:ind w:left="709"/>
        <w:jc w:val="both"/>
      </w:pPr>
    </w:p>
    <w:p w:rsidR="00E97B0B" w:rsidRPr="007D2983" w:rsidRDefault="00E97B0B" w:rsidP="00141B14">
      <w:pPr>
        <w:pStyle w:val="Bezmezer"/>
        <w:ind w:left="705"/>
        <w:jc w:val="both"/>
        <w:rPr>
          <w:b/>
          <w:color w:val="00B050"/>
        </w:rPr>
      </w:pPr>
      <w:r w:rsidRPr="007D2983">
        <w:rPr>
          <w:b/>
          <w:color w:val="00B050"/>
        </w:rPr>
        <w:t xml:space="preserve">Škola si vyhrazuje právo na změnu organizace během školního roku v době hlavních a všech vedlejších prázdnin, nebo v době nemocnosti či nepřítomnosti pedagogů. </w:t>
      </w:r>
    </w:p>
    <w:p w:rsidR="00E97B0B" w:rsidRDefault="00E97B0B" w:rsidP="00141B14">
      <w:pPr>
        <w:tabs>
          <w:tab w:val="left" w:pos="709"/>
        </w:tabs>
        <w:ind w:left="709"/>
        <w:jc w:val="both"/>
      </w:pPr>
    </w:p>
    <w:p w:rsidR="00A37105" w:rsidRDefault="00CA0E47" w:rsidP="00141B14">
      <w:pPr>
        <w:ind w:left="705" w:hanging="705"/>
        <w:jc w:val="both"/>
        <w:rPr>
          <w:i/>
        </w:rPr>
      </w:pPr>
      <w:r>
        <w:t>1</w:t>
      </w:r>
      <w:r w:rsidR="00907C1A">
        <w:t>6</w:t>
      </w:r>
      <w:r w:rsidR="00147944">
        <w:t>. 5</w:t>
      </w:r>
      <w:r>
        <w:t>.</w:t>
      </w:r>
      <w:r w:rsidR="00A37105">
        <w:tab/>
        <w:t>Předškolní vzdělávání dětí podle stanoveného školního vzdělávacího programu pr</w:t>
      </w:r>
      <w:r w:rsidR="006C5CB2">
        <w:t>obíhá v základním denním režimu:</w:t>
      </w:r>
    </w:p>
    <w:p w:rsidR="006C5CB2" w:rsidRPr="004D6FC4" w:rsidRDefault="006C5CB2" w:rsidP="00141B14">
      <w:pPr>
        <w:spacing w:before="100" w:beforeAutospacing="1" w:after="100" w:afterAutospacing="1"/>
        <w:ind w:left="709"/>
        <w:jc w:val="both"/>
        <w:rPr>
          <w:b/>
          <w:bCs/>
          <w:u w:val="single"/>
        </w:rPr>
      </w:pPr>
      <w:r w:rsidRPr="004D6FC4">
        <w:rPr>
          <w:b/>
          <w:bCs/>
          <w:u w:val="single"/>
        </w:rPr>
        <w:t>Uspořádání denních činností - denní program:</w:t>
      </w:r>
    </w:p>
    <w:p w:rsidR="006C5CB2" w:rsidRPr="004D6FC4" w:rsidRDefault="006C5CB2" w:rsidP="00141B14">
      <w:pPr>
        <w:numPr>
          <w:ilvl w:val="0"/>
          <w:numId w:val="5"/>
        </w:numPr>
        <w:spacing w:before="100" w:beforeAutospacing="1" w:after="100" w:afterAutospacing="1"/>
        <w:jc w:val="both"/>
      </w:pPr>
      <w:r w:rsidRPr="004D6FC4">
        <w:t xml:space="preserve">Scházení dětí, </w:t>
      </w:r>
      <w:proofErr w:type="spellStart"/>
      <w:r w:rsidRPr="004D6FC4">
        <w:t>hrové</w:t>
      </w:r>
      <w:proofErr w:type="spellEnd"/>
      <w:r w:rsidRPr="004D6FC4">
        <w:t xml:space="preserve">, spontánní aktivity dětí, nabídka individuálních a skupinových činností </w:t>
      </w:r>
    </w:p>
    <w:p w:rsidR="006C5CB2" w:rsidRPr="004D6FC4" w:rsidRDefault="006C5CB2" w:rsidP="00141B14">
      <w:pPr>
        <w:numPr>
          <w:ilvl w:val="0"/>
          <w:numId w:val="5"/>
        </w:numPr>
        <w:spacing w:before="100" w:beforeAutospacing="1" w:after="100" w:afterAutospacing="1"/>
        <w:jc w:val="both"/>
      </w:pPr>
      <w:r w:rsidRPr="004D6FC4">
        <w:t>Řízená zájmová aktivita - ranní cvičení, komunikativní kruh</w:t>
      </w:r>
    </w:p>
    <w:p w:rsidR="006C5CB2" w:rsidRPr="004D6FC4" w:rsidRDefault="006C5CB2" w:rsidP="00141B14">
      <w:pPr>
        <w:numPr>
          <w:ilvl w:val="0"/>
          <w:numId w:val="5"/>
        </w:numPr>
        <w:spacing w:before="100" w:beforeAutospacing="1" w:after="100" w:afterAutospacing="1"/>
        <w:jc w:val="both"/>
      </w:pPr>
      <w:r w:rsidRPr="004D6FC4">
        <w:t>Hygiena, přesnídávka</w:t>
      </w:r>
    </w:p>
    <w:p w:rsidR="006C5CB2" w:rsidRPr="004D6FC4" w:rsidRDefault="006C5CB2" w:rsidP="00141B14">
      <w:pPr>
        <w:numPr>
          <w:ilvl w:val="0"/>
          <w:numId w:val="5"/>
        </w:numPr>
        <w:spacing w:before="100" w:beforeAutospacing="1" w:after="100" w:afterAutospacing="1"/>
        <w:jc w:val="both"/>
        <w:rPr>
          <w:b/>
        </w:rPr>
      </w:pPr>
      <w:r w:rsidRPr="004D6FC4">
        <w:rPr>
          <w:b/>
        </w:rPr>
        <w:t xml:space="preserve">Dopolední integrovaná činnost  - učení metodami vhodnými pro předškolní věk </w:t>
      </w:r>
      <w:r w:rsidR="00E11673">
        <w:rPr>
          <w:b/>
        </w:rPr>
        <w:t>(9:00 – 10:0</w:t>
      </w:r>
      <w:r>
        <w:rPr>
          <w:b/>
        </w:rPr>
        <w:t>0 hod.)</w:t>
      </w:r>
    </w:p>
    <w:p w:rsidR="006C5CB2" w:rsidRPr="004D6FC4" w:rsidRDefault="006C5CB2" w:rsidP="00141B14">
      <w:pPr>
        <w:numPr>
          <w:ilvl w:val="0"/>
          <w:numId w:val="5"/>
        </w:numPr>
        <w:spacing w:before="100" w:beforeAutospacing="1" w:after="100" w:afterAutospacing="1"/>
        <w:jc w:val="both"/>
      </w:pPr>
      <w:r w:rsidRPr="004D6FC4">
        <w:t xml:space="preserve">Pobyt venku </w:t>
      </w:r>
      <w:r>
        <w:rPr>
          <w:b/>
        </w:rPr>
        <w:t>(</w:t>
      </w:r>
      <w:r w:rsidR="00E11673">
        <w:rPr>
          <w:b/>
        </w:rPr>
        <w:t>10:00 – 11:</w:t>
      </w:r>
      <w:r w:rsidRPr="004D6FC4">
        <w:rPr>
          <w:b/>
        </w:rPr>
        <w:t>45 hod</w:t>
      </w:r>
      <w:r>
        <w:rPr>
          <w:b/>
        </w:rPr>
        <w:t>.)</w:t>
      </w:r>
    </w:p>
    <w:p w:rsidR="006C5CB2" w:rsidRPr="004D6FC4" w:rsidRDefault="006C5CB2" w:rsidP="00141B14">
      <w:pPr>
        <w:numPr>
          <w:ilvl w:val="0"/>
          <w:numId w:val="5"/>
        </w:numPr>
        <w:spacing w:before="100" w:beforeAutospacing="1" w:after="100" w:afterAutospacing="1"/>
        <w:jc w:val="both"/>
      </w:pPr>
      <w:r w:rsidRPr="004D6FC4">
        <w:t>Hygiena, oběd</w:t>
      </w:r>
    </w:p>
    <w:p w:rsidR="006C5CB2" w:rsidRPr="004D6FC4" w:rsidRDefault="006C5CB2" w:rsidP="00141B14">
      <w:pPr>
        <w:pStyle w:val="Odstavecseseznamem"/>
        <w:numPr>
          <w:ilvl w:val="0"/>
          <w:numId w:val="5"/>
        </w:numPr>
        <w:jc w:val="both"/>
      </w:pPr>
      <w:r w:rsidRPr="004D6FC4">
        <w:t>Příprava na odpočinek, odpočinek (spánek) dětí, klidný program -  respektována je individuální potřeba aktivity, spánku a odpočinku jednotlivých dětí (u dětí bez potřeby spánku</w:t>
      </w:r>
      <w:r>
        <w:t>:</w:t>
      </w:r>
      <w:r w:rsidRPr="004D6FC4">
        <w:t xml:space="preserve"> cca půl hodiny klidu na lůžku při pohádce, poté klidný program)</w:t>
      </w:r>
    </w:p>
    <w:p w:rsidR="006C5CB2" w:rsidRDefault="006C5CB2" w:rsidP="00141B14">
      <w:pPr>
        <w:numPr>
          <w:ilvl w:val="0"/>
          <w:numId w:val="5"/>
        </w:numPr>
        <w:spacing w:before="100" w:beforeAutospacing="1" w:after="100" w:afterAutospacing="1"/>
        <w:jc w:val="both"/>
      </w:pPr>
      <w:r w:rsidRPr="004D6FC4">
        <w:t xml:space="preserve"> Hygiena, odpolední svačina </w:t>
      </w:r>
    </w:p>
    <w:p w:rsidR="006C5CB2" w:rsidRPr="004D6FC4" w:rsidRDefault="006C5CB2" w:rsidP="00141B14">
      <w:pPr>
        <w:numPr>
          <w:ilvl w:val="0"/>
          <w:numId w:val="5"/>
        </w:numPr>
        <w:spacing w:before="100" w:beforeAutospacing="1" w:after="100" w:afterAutospacing="1"/>
        <w:jc w:val="both"/>
      </w:pPr>
      <w:r w:rsidRPr="004D6FC4">
        <w:t xml:space="preserve">Odpolední </w:t>
      </w:r>
      <w:proofErr w:type="spellStart"/>
      <w:r w:rsidRPr="004D6FC4">
        <w:t>hrové</w:t>
      </w:r>
      <w:proofErr w:type="spellEnd"/>
      <w:r w:rsidR="00730E39">
        <w:t>, pohybové</w:t>
      </w:r>
      <w:r w:rsidRPr="004D6FC4">
        <w:t xml:space="preserve"> činnosti, skupinové činnosti,</w:t>
      </w:r>
      <w:r w:rsidR="00730E39">
        <w:t xml:space="preserve"> </w:t>
      </w:r>
      <w:r w:rsidR="00730E39" w:rsidRPr="00730E39">
        <w:t xml:space="preserve">v případě pěkného počasí mohou </w:t>
      </w:r>
      <w:r w:rsidR="00730E39">
        <w:t xml:space="preserve">činnosti </w:t>
      </w:r>
      <w:r w:rsidR="00730E39" w:rsidRPr="00730E39">
        <w:t>probíhat na zahradě mateřské školy</w:t>
      </w:r>
      <w:r w:rsidR="00730E39">
        <w:t>,</w:t>
      </w:r>
      <w:r w:rsidRPr="00730E39">
        <w:t xml:space="preserve"> </w:t>
      </w:r>
      <w:r w:rsidRPr="004D6FC4">
        <w:t>rozcházení dětí</w:t>
      </w:r>
      <w:r w:rsidRPr="004D6FC4">
        <w:rPr>
          <w:rFonts w:ascii="Verdana" w:hAnsi="Verdana"/>
        </w:rPr>
        <w:t xml:space="preserve"> </w:t>
      </w:r>
    </w:p>
    <w:p w:rsidR="006C5CB2" w:rsidRPr="007D2983" w:rsidRDefault="006C5CB2" w:rsidP="00141B14">
      <w:pPr>
        <w:spacing w:before="100" w:beforeAutospacing="1" w:after="100" w:afterAutospacing="1"/>
        <w:ind w:left="567"/>
        <w:jc w:val="both"/>
        <w:rPr>
          <w:b/>
          <w:bCs/>
          <w:color w:val="00B050"/>
        </w:rPr>
      </w:pPr>
      <w:r w:rsidRPr="003C129E">
        <w:t>Stanovený denní řád je flexibilní a může být pozměněn (výlety, divadelní představení</w:t>
      </w:r>
      <w:r>
        <w:t>, mimořádné akce</w:t>
      </w:r>
      <w:r w:rsidRPr="003C129E">
        <w:t xml:space="preserve">). Informace o připravovaných akcích v mateřské škole jsou vždy včas oznamovány prostřednictvím </w:t>
      </w:r>
      <w:r>
        <w:t>nástěnek</w:t>
      </w:r>
      <w:r w:rsidRPr="003C129E">
        <w:t xml:space="preserve"> v šatnách dětí a na webových stránkách školy v sekci „ </w:t>
      </w:r>
      <w:r>
        <w:t>Akce</w:t>
      </w:r>
      <w:r w:rsidRPr="003C129E">
        <w:t>“.</w:t>
      </w:r>
      <w:r>
        <w:t xml:space="preserve"> </w:t>
      </w:r>
      <w:r w:rsidRPr="004D6FC4">
        <w:rPr>
          <w:b/>
          <w:bCs/>
        </w:rPr>
        <w:t>Uspořádání činností je rámcové s možností pružného přizpůsobení podmínkám a situacím v konkrétní třídě</w:t>
      </w:r>
      <w:r w:rsidRPr="00A32D4A">
        <w:rPr>
          <w:b/>
          <w:bCs/>
          <w:color w:val="00B050"/>
        </w:rPr>
        <w:t xml:space="preserve">. </w:t>
      </w:r>
      <w:r w:rsidR="00B15FC5" w:rsidRPr="007D2983">
        <w:rPr>
          <w:b/>
          <w:bCs/>
          <w:color w:val="00B050"/>
          <w:u w:val="single"/>
        </w:rPr>
        <w:t>Mezi</w:t>
      </w:r>
      <w:r w:rsidRPr="007D2983">
        <w:rPr>
          <w:b/>
          <w:bCs/>
          <w:color w:val="00B050"/>
          <w:u w:val="single"/>
        </w:rPr>
        <w:t xml:space="preserve"> 8:00</w:t>
      </w:r>
      <w:r w:rsidR="00B15FC5" w:rsidRPr="007D2983">
        <w:rPr>
          <w:b/>
          <w:bCs/>
          <w:color w:val="00B050"/>
          <w:u w:val="single"/>
        </w:rPr>
        <w:t xml:space="preserve"> – 10:00 hodinou</w:t>
      </w:r>
      <w:r w:rsidRPr="007D2983">
        <w:rPr>
          <w:b/>
          <w:bCs/>
          <w:color w:val="00B050"/>
          <w:u w:val="single"/>
        </w:rPr>
        <w:t xml:space="preserve"> učitelky nepřijímají žádné telefonické hovory, protože při vzdělávání nemohou být</w:t>
      </w:r>
      <w:r w:rsidR="0091339A" w:rsidRPr="007D2983">
        <w:rPr>
          <w:b/>
          <w:bCs/>
          <w:color w:val="00B050"/>
          <w:u w:val="single"/>
        </w:rPr>
        <w:t xml:space="preserve"> děti</w:t>
      </w:r>
      <w:r w:rsidRPr="007D2983">
        <w:rPr>
          <w:b/>
          <w:bCs/>
          <w:color w:val="00B050"/>
          <w:u w:val="single"/>
        </w:rPr>
        <w:t xml:space="preserve"> ani učitelky ve třídě rušeny.</w:t>
      </w:r>
    </w:p>
    <w:p w:rsidR="00730E39" w:rsidRDefault="00907C1A" w:rsidP="00141B14">
      <w:pPr>
        <w:ind w:left="705" w:hanging="705"/>
        <w:jc w:val="both"/>
      </w:pPr>
      <w:r>
        <w:t>16</w:t>
      </w:r>
      <w:r w:rsidR="00147944">
        <w:t>. 6</w:t>
      </w:r>
      <w:r w:rsidR="00A37105">
        <w:tab/>
      </w:r>
      <w:r w:rsidR="00730E39">
        <w:t>Za příznivého počasí tráví děti venku nejméně dvě hodiny. Důvodem vynechání pobytu venku je nepříznivé počasí.</w:t>
      </w:r>
    </w:p>
    <w:p w:rsidR="00DD320F" w:rsidRDefault="00DD320F" w:rsidP="00141B14">
      <w:pPr>
        <w:ind w:left="705" w:hanging="705"/>
        <w:jc w:val="both"/>
      </w:pPr>
    </w:p>
    <w:p w:rsidR="00DD320F" w:rsidRDefault="00907C1A" w:rsidP="00141B14">
      <w:pPr>
        <w:ind w:left="705" w:hanging="705"/>
        <w:jc w:val="both"/>
      </w:pPr>
      <w:r>
        <w:t>16</w:t>
      </w:r>
      <w:r w:rsidR="00DD320F">
        <w:t>. 7</w:t>
      </w:r>
      <w:r w:rsidR="00DD320F">
        <w:tab/>
      </w:r>
      <w:r w:rsidR="00DD320F">
        <w:rPr>
          <w:b/>
          <w:bCs/>
          <w:u w:val="single"/>
        </w:rPr>
        <w:t>Adaptace dětí</w:t>
      </w:r>
      <w:r w:rsidR="00DD320F" w:rsidRPr="00DD320F">
        <w:rPr>
          <w:b/>
          <w:bCs/>
          <w:u w:val="single"/>
        </w:rPr>
        <w:t>:</w:t>
      </w:r>
      <w:r w:rsidR="00DD320F">
        <w:rPr>
          <w:b/>
          <w:bCs/>
          <w:u w:val="single"/>
        </w:rPr>
        <w:t xml:space="preserve"> </w:t>
      </w:r>
      <w:r w:rsidR="00DD320F" w:rsidRPr="00DD320F">
        <w:t>Při vs</w:t>
      </w:r>
      <w:r w:rsidR="00493B3A">
        <w:t>tupu do mateřské školy má dítě</w:t>
      </w:r>
      <w:r w:rsidR="00DD320F" w:rsidRPr="00DD320F">
        <w:t xml:space="preserve"> právo na individuálně přizpůsobený adaptační režim, tzn., že se rodiče mohou s třídními učitelkami předem dohodnout na nejvhodnějším postupu nenásilné adaptace dítěte na nové prostředí. Pobyt ve školce se může postupně prodlužovat, v prvních dnech mohou být rodiče přítomni ve škole.</w:t>
      </w:r>
    </w:p>
    <w:p w:rsidR="00DD320F" w:rsidRPr="00DD320F" w:rsidRDefault="00DD320F" w:rsidP="00141B14">
      <w:pPr>
        <w:ind w:left="705" w:hanging="705"/>
        <w:jc w:val="both"/>
        <w:rPr>
          <w:b/>
          <w:bCs/>
          <w:u w:val="single"/>
        </w:rPr>
      </w:pPr>
    </w:p>
    <w:p w:rsidR="00DD320F" w:rsidRPr="00DD320F" w:rsidRDefault="00907C1A" w:rsidP="00141B14">
      <w:pPr>
        <w:jc w:val="both"/>
        <w:rPr>
          <w:u w:val="single"/>
        </w:rPr>
      </w:pPr>
      <w:r>
        <w:rPr>
          <w:bCs/>
        </w:rPr>
        <w:t>16</w:t>
      </w:r>
      <w:r w:rsidR="00DD320F" w:rsidRPr="00DD320F">
        <w:rPr>
          <w:bCs/>
        </w:rPr>
        <w:t xml:space="preserve">. 8 </w:t>
      </w:r>
      <w:r w:rsidR="00DD320F" w:rsidRPr="00DD320F">
        <w:rPr>
          <w:bCs/>
        </w:rPr>
        <w:tab/>
        <w:t xml:space="preserve"> </w:t>
      </w:r>
      <w:r w:rsidR="00DD320F" w:rsidRPr="00DD320F">
        <w:rPr>
          <w:b/>
          <w:bCs/>
          <w:u w:val="single"/>
        </w:rPr>
        <w:t xml:space="preserve">Vybavení dětí do </w:t>
      </w:r>
      <w:proofErr w:type="gramStart"/>
      <w:r w:rsidR="00DD320F" w:rsidRPr="00DD320F">
        <w:rPr>
          <w:b/>
          <w:bCs/>
          <w:u w:val="single"/>
        </w:rPr>
        <w:t>MŠ :</w:t>
      </w:r>
      <w:proofErr w:type="gramEnd"/>
    </w:p>
    <w:p w:rsidR="00DD320F" w:rsidRPr="007D2983" w:rsidRDefault="00DD320F" w:rsidP="00141B14">
      <w:pPr>
        <w:numPr>
          <w:ilvl w:val="1"/>
          <w:numId w:val="2"/>
        </w:numPr>
        <w:jc w:val="both"/>
        <w:rPr>
          <w:color w:val="00B050"/>
        </w:rPr>
      </w:pPr>
      <w:r w:rsidRPr="00DD320F">
        <w:t>bačkorky na přezutí</w:t>
      </w:r>
      <w:r w:rsidR="00201193">
        <w:t>, popřípadě zdravotní botky</w:t>
      </w:r>
      <w:r w:rsidRPr="00DD320F">
        <w:t xml:space="preserve"> – s pevnou patou, </w:t>
      </w:r>
      <w:r w:rsidRPr="007D2983">
        <w:rPr>
          <w:b/>
          <w:color w:val="00B050"/>
        </w:rPr>
        <w:t>ne pantofle</w:t>
      </w:r>
      <w:r w:rsidR="00493B3A" w:rsidRPr="007D2983">
        <w:rPr>
          <w:b/>
          <w:color w:val="00B050"/>
        </w:rPr>
        <w:t xml:space="preserve"> (děti si bačkorky uklízejí při odchodu z MŠ do sáčku k tomu určeném v šatně MŠ)</w:t>
      </w:r>
    </w:p>
    <w:p w:rsidR="00DD320F" w:rsidRPr="00DD320F" w:rsidRDefault="00DD320F" w:rsidP="00141B14">
      <w:pPr>
        <w:numPr>
          <w:ilvl w:val="1"/>
          <w:numId w:val="2"/>
        </w:numPr>
        <w:jc w:val="both"/>
      </w:pPr>
      <w:r w:rsidRPr="00DD320F">
        <w:t xml:space="preserve">polštář, deka, </w:t>
      </w:r>
      <w:r w:rsidR="00B15FC5">
        <w:t xml:space="preserve">prostěradlo na matraci cca 60 x 130 cm, </w:t>
      </w:r>
      <w:r w:rsidRPr="00DD320F">
        <w:t>ložní prádlo – každé 3 týdny se nosí vyprat</w:t>
      </w:r>
    </w:p>
    <w:p w:rsidR="00DD320F" w:rsidRPr="00DD320F" w:rsidRDefault="00DD320F" w:rsidP="00141B14">
      <w:pPr>
        <w:numPr>
          <w:ilvl w:val="1"/>
          <w:numId w:val="2"/>
        </w:numPr>
        <w:jc w:val="both"/>
      </w:pPr>
      <w:r w:rsidRPr="00DD320F">
        <w:t>pyžámko – každý týden se nosí vyprat</w:t>
      </w:r>
    </w:p>
    <w:p w:rsidR="00DD320F" w:rsidRPr="00DD320F" w:rsidRDefault="00DD320F" w:rsidP="00141B14">
      <w:pPr>
        <w:numPr>
          <w:ilvl w:val="1"/>
          <w:numId w:val="2"/>
        </w:numPr>
        <w:jc w:val="both"/>
      </w:pPr>
      <w:r w:rsidRPr="00DD320F">
        <w:t>hrací oblek na vycházky a pobyt venku</w:t>
      </w:r>
    </w:p>
    <w:p w:rsidR="00DD320F" w:rsidRPr="00DD320F" w:rsidRDefault="00DD320F" w:rsidP="00141B14">
      <w:pPr>
        <w:numPr>
          <w:ilvl w:val="1"/>
          <w:numId w:val="2"/>
        </w:numPr>
        <w:jc w:val="both"/>
      </w:pPr>
      <w:r w:rsidRPr="00DD320F">
        <w:lastRenderedPageBreak/>
        <w:t xml:space="preserve">do třídy oblečení dle uvážení rodičů </w:t>
      </w:r>
    </w:p>
    <w:p w:rsidR="00DD320F" w:rsidRPr="00DD320F" w:rsidRDefault="00DD320F" w:rsidP="00141B14">
      <w:pPr>
        <w:numPr>
          <w:ilvl w:val="1"/>
          <w:numId w:val="2"/>
        </w:numPr>
        <w:jc w:val="both"/>
      </w:pPr>
      <w:r w:rsidRPr="00DD320F">
        <w:t xml:space="preserve">kartáček na zuby s označením, zubní pastu, kalíšek na zuby, </w:t>
      </w:r>
      <w:r w:rsidR="00E0481E">
        <w:t>papírové kapesníky, hřeben</w:t>
      </w:r>
      <w:r w:rsidR="00B15FC5">
        <w:t xml:space="preserve"> – podle </w:t>
      </w:r>
      <w:r w:rsidR="00201193">
        <w:t xml:space="preserve">aktuálních </w:t>
      </w:r>
      <w:r w:rsidR="00B15FC5">
        <w:t>pokynů učitelek v jednotlivých třídách</w:t>
      </w:r>
    </w:p>
    <w:p w:rsidR="00DD320F" w:rsidRDefault="00DD320F" w:rsidP="00141B14">
      <w:pPr>
        <w:numPr>
          <w:ilvl w:val="1"/>
          <w:numId w:val="2"/>
        </w:numPr>
        <w:jc w:val="both"/>
      </w:pPr>
      <w:r w:rsidRPr="00DD320F">
        <w:t>do šatny lze uložit náhradní spodní prádlo, pláštěnku</w:t>
      </w:r>
    </w:p>
    <w:p w:rsidR="00FA3AFF" w:rsidRPr="00DD320F" w:rsidRDefault="00FA3AFF" w:rsidP="00FA3AFF">
      <w:pPr>
        <w:ind w:left="1440"/>
        <w:jc w:val="both"/>
      </w:pPr>
    </w:p>
    <w:p w:rsidR="00DD320F" w:rsidRPr="00DD320F" w:rsidRDefault="00DD320F" w:rsidP="00141B14">
      <w:pPr>
        <w:ind w:left="1080"/>
        <w:jc w:val="both"/>
      </w:pPr>
    </w:p>
    <w:p w:rsidR="00DD320F" w:rsidRPr="00754C51" w:rsidRDefault="00907C1A" w:rsidP="00754C51">
      <w:pPr>
        <w:ind w:left="851" w:hanging="851"/>
        <w:jc w:val="both"/>
      </w:pPr>
      <w:r>
        <w:t>16</w:t>
      </w:r>
      <w:r w:rsidR="002A4156">
        <w:t xml:space="preserve">. 9. </w:t>
      </w:r>
      <w:r w:rsidR="002A4156">
        <w:tab/>
      </w:r>
      <w:r w:rsidR="00DD320F" w:rsidRPr="00DD320F">
        <w:t xml:space="preserve">Děti si mohou přinést do školky na spaní „mazlíčka“- měkkou hračku, </w:t>
      </w:r>
      <w:proofErr w:type="spellStart"/>
      <w:r w:rsidR="00DD320F" w:rsidRPr="00DD320F">
        <w:t>plyšáčka</w:t>
      </w:r>
      <w:proofErr w:type="spellEnd"/>
      <w:r w:rsidR="00DD320F" w:rsidRPr="00DD320F">
        <w:t xml:space="preserve">. </w:t>
      </w:r>
      <w:r w:rsidR="00754C51">
        <w:t xml:space="preserve">Děti si mohou nosit své </w:t>
      </w:r>
      <w:r w:rsidR="00754C51" w:rsidRPr="00754C51">
        <w:rPr>
          <w:b/>
          <w:u w:val="single"/>
        </w:rPr>
        <w:t>osobní hračky</w:t>
      </w:r>
      <w:r w:rsidR="00754C51" w:rsidRPr="00754C51">
        <w:t xml:space="preserve"> </w:t>
      </w:r>
      <w:r w:rsidR="00754C51">
        <w:t xml:space="preserve">za předpokladu, že splňují bezpečnostní podmínky a se souhlasem učitelky. </w:t>
      </w:r>
      <w:r w:rsidR="00DD320F" w:rsidRPr="00DD320F">
        <w:rPr>
          <w:b/>
        </w:rPr>
        <w:t>Za poškození či ztrátu hračky nenese MŠ odpovědnost.</w:t>
      </w:r>
    </w:p>
    <w:p w:rsidR="00DD320F" w:rsidRDefault="00DD320F" w:rsidP="00754C51">
      <w:pPr>
        <w:ind w:left="851"/>
        <w:jc w:val="both"/>
      </w:pPr>
      <w:r w:rsidRPr="007D2983">
        <w:rPr>
          <w:b/>
          <w:color w:val="00B050"/>
        </w:rPr>
        <w:t xml:space="preserve">Všechny věci </w:t>
      </w:r>
      <w:r w:rsidR="001B19B5">
        <w:rPr>
          <w:b/>
          <w:color w:val="00B050"/>
        </w:rPr>
        <w:t>doporučujeme zřetelně podepsat</w:t>
      </w:r>
      <w:r w:rsidRPr="000C15AE">
        <w:rPr>
          <w:b/>
          <w:color w:val="0070C0"/>
        </w:rPr>
        <w:t xml:space="preserve">. </w:t>
      </w:r>
      <w:r w:rsidRPr="00DD320F">
        <w:rPr>
          <w:b/>
        </w:rPr>
        <w:t>Za nepodepsané věci, které nejsou u</w:t>
      </w:r>
      <w:r>
        <w:rPr>
          <w:b/>
        </w:rPr>
        <w:t>loženy na místě k tomu určeném (šatnový blok)</w:t>
      </w:r>
      <w:r w:rsidRPr="00DD320F">
        <w:rPr>
          <w:b/>
        </w:rPr>
        <w:t xml:space="preserve">, škola neručí. </w:t>
      </w:r>
      <w:r w:rsidRPr="00DD320F">
        <w:rPr>
          <w:b/>
          <w:bCs/>
        </w:rPr>
        <w:t>Odpovědnost školy za škodu</w:t>
      </w:r>
      <w:r w:rsidRPr="00DD320F">
        <w:t>, která dětem vznikne v průběhu vzdělávací činnosti nebo v přímé souvislosti s ní, upravuje zejména § 391 zákona č. 262/2006 Sb., zákoník práce, ve znění pozdějších předpisů a dále občanský zákoník.</w:t>
      </w:r>
    </w:p>
    <w:p w:rsidR="00754C51" w:rsidRDefault="00754C51" w:rsidP="00754C51">
      <w:pPr>
        <w:ind w:left="851"/>
        <w:jc w:val="both"/>
      </w:pPr>
      <w:r>
        <w:t xml:space="preserve">MŠ neumožňuje využívání dětských plen ani dudlíků. Výjimky tvoří omezení či diagnózy, které musí zákonný zástupce doložit potvrzením lékaře či školského poradenského zařízení. </w:t>
      </w:r>
    </w:p>
    <w:p w:rsidR="00754C51" w:rsidRDefault="00754C51" w:rsidP="00754C51">
      <w:pPr>
        <w:ind w:left="851"/>
      </w:pPr>
    </w:p>
    <w:p w:rsidR="00730E39" w:rsidRDefault="00730E39" w:rsidP="00141B14">
      <w:pPr>
        <w:ind w:left="705" w:hanging="705"/>
        <w:jc w:val="both"/>
      </w:pPr>
    </w:p>
    <w:p w:rsidR="00CA7EA1" w:rsidRDefault="00907C1A" w:rsidP="00141B14">
      <w:pPr>
        <w:ind w:left="705" w:hanging="705"/>
        <w:jc w:val="both"/>
        <w:rPr>
          <w:b/>
          <w:color w:val="FF0000"/>
          <w:sz w:val="20"/>
          <w:szCs w:val="20"/>
          <w:u w:val="single"/>
        </w:rPr>
      </w:pPr>
      <w:r>
        <w:t>16</w:t>
      </w:r>
      <w:r w:rsidR="002A4156">
        <w:t xml:space="preserve">. 10. </w:t>
      </w:r>
      <w:r w:rsidR="00A37105">
        <w:t>Úplata za vzdělávání</w:t>
      </w:r>
      <w:r w:rsidR="003C129E">
        <w:t xml:space="preserve"> a stravné</w:t>
      </w:r>
      <w:r w:rsidR="00A37105">
        <w:t xml:space="preserve"> je hraze</w:t>
      </w:r>
      <w:r w:rsidR="003C129E">
        <w:t>na do patnáctého dne následujícího měsíce.</w:t>
      </w:r>
      <w:r w:rsidR="00130212" w:rsidRPr="00130212">
        <w:rPr>
          <w:b/>
          <w:color w:val="FF0000"/>
          <w:sz w:val="20"/>
          <w:szCs w:val="20"/>
          <w:u w:val="single"/>
        </w:rPr>
        <w:t xml:space="preserve"> </w:t>
      </w:r>
    </w:p>
    <w:p w:rsidR="00130212" w:rsidRPr="00130212" w:rsidRDefault="00130212" w:rsidP="00141B14">
      <w:pPr>
        <w:ind w:left="705"/>
        <w:jc w:val="both"/>
        <w:rPr>
          <w:b/>
          <w:u w:val="single"/>
        </w:rPr>
      </w:pPr>
      <w:r w:rsidRPr="00130212">
        <w:rPr>
          <w:b/>
          <w:u w:val="single"/>
        </w:rPr>
        <w:t xml:space="preserve">Při zahájení docházky je nutno nahlásit č. účtu, na které dali rodiče souhlas s inkasem.    </w:t>
      </w:r>
    </w:p>
    <w:p w:rsidR="00130212" w:rsidRPr="00292B9B" w:rsidRDefault="00130212" w:rsidP="00141B14">
      <w:pPr>
        <w:ind w:left="705"/>
        <w:jc w:val="both"/>
        <w:rPr>
          <w:sz w:val="40"/>
          <w:szCs w:val="40"/>
        </w:rPr>
      </w:pPr>
      <w:r w:rsidRPr="00130212">
        <w:rPr>
          <w:b/>
          <w:bCs/>
          <w:sz w:val="40"/>
          <w:szCs w:val="40"/>
          <w:u w:val="single"/>
        </w:rPr>
        <w:t xml:space="preserve"> </w:t>
      </w:r>
      <w:r w:rsidRPr="00292B9B">
        <w:rPr>
          <w:b/>
          <w:bCs/>
          <w:sz w:val="40"/>
          <w:szCs w:val="40"/>
          <w:u w:val="single"/>
        </w:rPr>
        <w:t xml:space="preserve">Účet </w:t>
      </w:r>
      <w:proofErr w:type="gramStart"/>
      <w:r w:rsidRPr="00292B9B">
        <w:rPr>
          <w:b/>
          <w:bCs/>
          <w:sz w:val="40"/>
          <w:szCs w:val="40"/>
          <w:u w:val="single"/>
        </w:rPr>
        <w:t>MŠ : 156932103</w:t>
      </w:r>
      <w:proofErr w:type="gramEnd"/>
      <w:r w:rsidRPr="00292B9B">
        <w:rPr>
          <w:b/>
          <w:bCs/>
          <w:sz w:val="40"/>
          <w:szCs w:val="40"/>
          <w:u w:val="single"/>
        </w:rPr>
        <w:t xml:space="preserve"> / 0600</w:t>
      </w:r>
      <w:r>
        <w:rPr>
          <w:b/>
          <w:bCs/>
          <w:sz w:val="40"/>
          <w:szCs w:val="40"/>
          <w:u w:val="single"/>
        </w:rPr>
        <w:t xml:space="preserve">     </w:t>
      </w:r>
      <w:proofErr w:type="spellStart"/>
      <w:r>
        <w:rPr>
          <w:b/>
          <w:bCs/>
          <w:sz w:val="40"/>
          <w:szCs w:val="40"/>
          <w:u w:val="single"/>
        </w:rPr>
        <w:t>var.symbol</w:t>
      </w:r>
      <w:proofErr w:type="spellEnd"/>
      <w:r>
        <w:rPr>
          <w:b/>
          <w:bCs/>
          <w:sz w:val="40"/>
          <w:szCs w:val="40"/>
          <w:u w:val="single"/>
        </w:rPr>
        <w:t xml:space="preserve"> 638</w:t>
      </w:r>
    </w:p>
    <w:p w:rsidR="00130212" w:rsidRPr="00292B9B" w:rsidRDefault="00130212" w:rsidP="00141B14">
      <w:pPr>
        <w:jc w:val="both"/>
      </w:pPr>
    </w:p>
    <w:p w:rsidR="00A37105" w:rsidRDefault="00907C1A" w:rsidP="00141B14">
      <w:pPr>
        <w:ind w:left="705" w:hanging="705"/>
        <w:jc w:val="both"/>
      </w:pPr>
      <w:r>
        <w:t>16</w:t>
      </w:r>
      <w:r w:rsidR="00A37105" w:rsidRPr="002330A0">
        <w:t xml:space="preserve">. </w:t>
      </w:r>
      <w:r w:rsidR="002A4156">
        <w:t>11</w:t>
      </w:r>
      <w:r w:rsidR="00A37105" w:rsidRPr="002330A0">
        <w:tab/>
        <w:t>Neodhlášený oběd (v případě náhlého onemocnění</w:t>
      </w:r>
      <w:r w:rsidR="00730E39">
        <w:t xml:space="preserve"> dítěte v MŠ</w:t>
      </w:r>
      <w:r w:rsidR="00A37105" w:rsidRPr="002330A0">
        <w:t xml:space="preserve">) si mohou rodiče vyzvednout a odnést </w:t>
      </w:r>
      <w:r w:rsidR="00730E39">
        <w:t>v</w:t>
      </w:r>
      <w:r w:rsidR="00A37105" w:rsidRPr="002330A0">
        <w:t xml:space="preserve"> nádobách </w:t>
      </w:r>
      <w:r w:rsidR="00730E39">
        <w:t xml:space="preserve">MŠ </w:t>
      </w:r>
      <w:r w:rsidR="00A37105" w:rsidRPr="002330A0">
        <w:t>v době vydávání obědů</w:t>
      </w:r>
      <w:r w:rsidR="00A37105">
        <w:t>,</w:t>
      </w:r>
      <w:r w:rsidR="00F70231">
        <w:t xml:space="preserve"> pouze v </w:t>
      </w:r>
      <w:r w:rsidR="00A37105" w:rsidRPr="002330A0">
        <w:t>den</w:t>
      </w:r>
      <w:r w:rsidR="00F70231">
        <w:t>, kdy dítě onemocnělo</w:t>
      </w:r>
      <w:r w:rsidR="00A37105" w:rsidRPr="002330A0">
        <w:t xml:space="preserve">. </w:t>
      </w:r>
    </w:p>
    <w:p w:rsidR="00CA7EA1" w:rsidRDefault="00CA7EA1" w:rsidP="00141B14">
      <w:pPr>
        <w:ind w:left="705" w:hanging="705"/>
        <w:jc w:val="both"/>
      </w:pPr>
    </w:p>
    <w:p w:rsidR="00CA7EA1" w:rsidRDefault="00907C1A" w:rsidP="00141B14">
      <w:pPr>
        <w:pStyle w:val="Bezmezer"/>
        <w:jc w:val="both"/>
      </w:pPr>
      <w:r>
        <w:t>16</w:t>
      </w:r>
      <w:r w:rsidR="00CA7EA1">
        <w:t xml:space="preserve">. 12 </w:t>
      </w:r>
      <w:r w:rsidR="00CA7EA1">
        <w:tab/>
        <w:t xml:space="preserve">Dle nařízení evropského parlamentu a rady Evropské unie č. 1169/2011 o poskytování </w:t>
      </w:r>
    </w:p>
    <w:p w:rsidR="00CA7EA1" w:rsidRPr="007D2983" w:rsidRDefault="00CA7EA1" w:rsidP="00141B14">
      <w:pPr>
        <w:pStyle w:val="Bezmezer"/>
        <w:ind w:left="705"/>
        <w:jc w:val="both"/>
        <w:rPr>
          <w:color w:val="00B050"/>
        </w:rPr>
      </w:pPr>
      <w:r>
        <w:t xml:space="preserve">informací o potravinách spotřebitelům škola uvádí alergeny na každém jídelníčku. Bližší informace možno získat v kanceláři vedoucí školní jídelny, popř. na </w:t>
      </w:r>
      <w:hyperlink r:id="rId11" w:history="1">
        <w:r w:rsidRPr="007D2983">
          <w:rPr>
            <w:rStyle w:val="Hypertextovodkaz"/>
            <w:color w:val="00B050"/>
          </w:rPr>
          <w:t>sj.msstenovice@volny.cz</w:t>
        </w:r>
      </w:hyperlink>
    </w:p>
    <w:p w:rsidR="00CA7EA1" w:rsidRDefault="00CA7EA1" w:rsidP="00141B14">
      <w:pPr>
        <w:pStyle w:val="Bezmezer"/>
        <w:ind w:left="705"/>
        <w:jc w:val="both"/>
      </w:pPr>
    </w:p>
    <w:p w:rsidR="00147944" w:rsidRPr="007D2983" w:rsidRDefault="00147944" w:rsidP="00141B14">
      <w:pPr>
        <w:pStyle w:val="Nadpis3"/>
        <w:ind w:left="567" w:hanging="567"/>
        <w:jc w:val="both"/>
        <w:rPr>
          <w:color w:val="00B050"/>
          <w:u w:val="single"/>
        </w:rPr>
      </w:pPr>
      <w:bookmarkStart w:id="13" w:name="_Toc333688249"/>
      <w:r w:rsidRPr="007D2983">
        <w:rPr>
          <w:color w:val="00B050"/>
          <w:u w:val="single"/>
        </w:rPr>
        <w:t>IV</w:t>
      </w:r>
      <w:r w:rsidR="00A37105" w:rsidRPr="007D2983">
        <w:rPr>
          <w:color w:val="00B050"/>
          <w:u w:val="single"/>
        </w:rPr>
        <w:t>. </w:t>
      </w:r>
      <w:proofErr w:type="spellStart"/>
      <w:r w:rsidR="00A37105" w:rsidRPr="007D2983">
        <w:rPr>
          <w:color w:val="00B050"/>
          <w:u w:val="single"/>
        </w:rPr>
        <w:t>Podmínky</w:t>
      </w:r>
      <w:proofErr w:type="spellEnd"/>
      <w:r w:rsidR="00A37105" w:rsidRPr="007D2983">
        <w:rPr>
          <w:color w:val="00B050"/>
          <w:u w:val="single"/>
        </w:rPr>
        <w:t xml:space="preserve"> </w:t>
      </w:r>
      <w:proofErr w:type="spellStart"/>
      <w:r w:rsidR="00A37105" w:rsidRPr="007D2983">
        <w:rPr>
          <w:color w:val="00B050"/>
          <w:u w:val="single"/>
        </w:rPr>
        <w:t>zajištění</w:t>
      </w:r>
      <w:proofErr w:type="spellEnd"/>
      <w:r w:rsidR="00A37105" w:rsidRPr="007D2983">
        <w:rPr>
          <w:color w:val="00B050"/>
          <w:u w:val="single"/>
        </w:rPr>
        <w:t xml:space="preserve"> </w:t>
      </w:r>
      <w:proofErr w:type="spellStart"/>
      <w:r w:rsidR="00A37105" w:rsidRPr="007D2983">
        <w:rPr>
          <w:color w:val="00B050"/>
          <w:u w:val="single"/>
        </w:rPr>
        <w:t>bezpečnosti</w:t>
      </w:r>
      <w:proofErr w:type="spellEnd"/>
      <w:r w:rsidR="00A37105" w:rsidRPr="007D2983">
        <w:rPr>
          <w:color w:val="00B050"/>
          <w:u w:val="single"/>
        </w:rPr>
        <w:t xml:space="preserve"> a </w:t>
      </w:r>
      <w:proofErr w:type="spellStart"/>
      <w:r w:rsidR="00A37105" w:rsidRPr="007D2983">
        <w:rPr>
          <w:color w:val="00B050"/>
          <w:u w:val="single"/>
        </w:rPr>
        <w:t>ochra</w:t>
      </w:r>
      <w:r w:rsidRPr="007D2983">
        <w:rPr>
          <w:color w:val="00B050"/>
          <w:u w:val="single"/>
        </w:rPr>
        <w:t>ny</w:t>
      </w:r>
      <w:proofErr w:type="spellEnd"/>
      <w:r w:rsidRPr="007D2983">
        <w:rPr>
          <w:color w:val="00B050"/>
          <w:u w:val="single"/>
        </w:rPr>
        <w:t xml:space="preserve"> </w:t>
      </w:r>
      <w:proofErr w:type="spellStart"/>
      <w:r w:rsidRPr="007D2983">
        <w:rPr>
          <w:color w:val="00B050"/>
          <w:u w:val="single"/>
        </w:rPr>
        <w:t>zdraví</w:t>
      </w:r>
      <w:proofErr w:type="spellEnd"/>
      <w:r w:rsidRPr="007D2983">
        <w:rPr>
          <w:color w:val="00B050"/>
          <w:u w:val="single"/>
        </w:rPr>
        <w:t xml:space="preserve"> </w:t>
      </w:r>
      <w:proofErr w:type="spellStart"/>
      <w:r w:rsidRPr="007D2983">
        <w:rPr>
          <w:color w:val="00B050"/>
          <w:u w:val="single"/>
        </w:rPr>
        <w:t>dětí</w:t>
      </w:r>
      <w:proofErr w:type="spellEnd"/>
      <w:r w:rsidRPr="007D2983">
        <w:rPr>
          <w:color w:val="00B050"/>
          <w:u w:val="single"/>
        </w:rPr>
        <w:t xml:space="preserve"> a </w:t>
      </w:r>
      <w:proofErr w:type="spellStart"/>
      <w:r w:rsidRPr="007D2983">
        <w:rPr>
          <w:color w:val="00B050"/>
          <w:u w:val="single"/>
        </w:rPr>
        <w:t>jejich</w:t>
      </w:r>
      <w:proofErr w:type="spellEnd"/>
      <w:r w:rsidRPr="007D2983">
        <w:rPr>
          <w:color w:val="00B050"/>
          <w:u w:val="single"/>
        </w:rPr>
        <w:t xml:space="preserve"> </w:t>
      </w:r>
      <w:proofErr w:type="spellStart"/>
      <w:r w:rsidRPr="007D2983">
        <w:rPr>
          <w:color w:val="00B050"/>
          <w:u w:val="single"/>
        </w:rPr>
        <w:t>ochrany</w:t>
      </w:r>
      <w:proofErr w:type="spellEnd"/>
    </w:p>
    <w:p w:rsidR="00147944" w:rsidRPr="007D2983" w:rsidRDefault="00147944" w:rsidP="00141B14">
      <w:pPr>
        <w:pStyle w:val="Nadpis3"/>
        <w:ind w:left="567" w:hanging="567"/>
        <w:jc w:val="both"/>
        <w:rPr>
          <w:color w:val="00B050"/>
          <w:u w:val="single"/>
        </w:rPr>
      </w:pPr>
      <w:r w:rsidRPr="007D2983">
        <w:rPr>
          <w:color w:val="00B050"/>
          <w:u w:val="single"/>
        </w:rPr>
        <w:t xml:space="preserve"> </w:t>
      </w:r>
      <w:proofErr w:type="spellStart"/>
      <w:r w:rsidR="00A37105" w:rsidRPr="007D2983">
        <w:rPr>
          <w:color w:val="00B050"/>
          <w:u w:val="single"/>
        </w:rPr>
        <w:t>před</w:t>
      </w:r>
      <w:proofErr w:type="spellEnd"/>
      <w:r w:rsidR="00A37105" w:rsidRPr="007D2983">
        <w:rPr>
          <w:color w:val="00B050"/>
          <w:u w:val="single"/>
        </w:rPr>
        <w:t xml:space="preserve"> </w:t>
      </w:r>
      <w:proofErr w:type="spellStart"/>
      <w:r w:rsidR="00A37105" w:rsidRPr="007D2983">
        <w:rPr>
          <w:color w:val="00B050"/>
          <w:u w:val="single"/>
        </w:rPr>
        <w:t>sociálně</w:t>
      </w:r>
      <w:proofErr w:type="spellEnd"/>
      <w:r w:rsidR="00A37105" w:rsidRPr="007D2983">
        <w:rPr>
          <w:color w:val="00B050"/>
          <w:u w:val="single"/>
        </w:rPr>
        <w:t xml:space="preserve"> </w:t>
      </w:r>
      <w:proofErr w:type="spellStart"/>
      <w:r w:rsidR="00A37105" w:rsidRPr="007D2983">
        <w:rPr>
          <w:color w:val="00B050"/>
          <w:u w:val="single"/>
        </w:rPr>
        <w:t>patologickými</w:t>
      </w:r>
      <w:proofErr w:type="spellEnd"/>
      <w:r w:rsidR="00A37105" w:rsidRPr="007D2983">
        <w:rPr>
          <w:color w:val="00B050"/>
          <w:u w:val="single"/>
        </w:rPr>
        <w:t xml:space="preserve"> </w:t>
      </w:r>
      <w:proofErr w:type="spellStart"/>
      <w:r w:rsidR="00A37105" w:rsidRPr="007D2983">
        <w:rPr>
          <w:color w:val="00B050"/>
          <w:u w:val="single"/>
        </w:rPr>
        <w:t>jevy</w:t>
      </w:r>
      <w:proofErr w:type="spellEnd"/>
      <w:r w:rsidR="00A37105" w:rsidRPr="007D2983">
        <w:rPr>
          <w:color w:val="00B050"/>
          <w:u w:val="single"/>
        </w:rPr>
        <w:t xml:space="preserve"> a </w:t>
      </w:r>
      <w:proofErr w:type="spellStart"/>
      <w:r w:rsidR="00A37105" w:rsidRPr="007D2983">
        <w:rPr>
          <w:color w:val="00B050"/>
          <w:u w:val="single"/>
        </w:rPr>
        <w:t>před</w:t>
      </w:r>
      <w:proofErr w:type="spellEnd"/>
      <w:r w:rsidR="00A37105" w:rsidRPr="007D2983">
        <w:rPr>
          <w:color w:val="00B050"/>
          <w:u w:val="single"/>
        </w:rPr>
        <w:t xml:space="preserve"> </w:t>
      </w:r>
      <w:proofErr w:type="spellStart"/>
      <w:r w:rsidR="00A37105" w:rsidRPr="007D2983">
        <w:rPr>
          <w:color w:val="00B050"/>
          <w:u w:val="single"/>
        </w:rPr>
        <w:t>projevy</w:t>
      </w:r>
      <w:proofErr w:type="spellEnd"/>
      <w:r w:rsidR="00A37105" w:rsidRPr="007D2983">
        <w:rPr>
          <w:color w:val="00B050"/>
          <w:u w:val="single"/>
        </w:rPr>
        <w:t xml:space="preserve"> </w:t>
      </w:r>
      <w:proofErr w:type="spellStart"/>
      <w:r w:rsidR="00A37105" w:rsidRPr="007D2983">
        <w:rPr>
          <w:color w:val="00B050"/>
          <w:u w:val="single"/>
        </w:rPr>
        <w:t>diskriminace</w:t>
      </w:r>
      <w:proofErr w:type="spellEnd"/>
      <w:r w:rsidR="00A37105" w:rsidRPr="007D2983">
        <w:rPr>
          <w:color w:val="00B050"/>
          <w:u w:val="single"/>
        </w:rPr>
        <w:t xml:space="preserve">, </w:t>
      </w:r>
      <w:proofErr w:type="spellStart"/>
      <w:r w:rsidR="00A37105" w:rsidRPr="007D2983">
        <w:rPr>
          <w:color w:val="00B050"/>
          <w:u w:val="single"/>
        </w:rPr>
        <w:t>nepřátelství</w:t>
      </w:r>
      <w:proofErr w:type="spellEnd"/>
    </w:p>
    <w:p w:rsidR="00A37105" w:rsidRPr="007D2983" w:rsidRDefault="00A37105" w:rsidP="00141B14">
      <w:pPr>
        <w:pStyle w:val="Nadpis3"/>
        <w:ind w:left="567" w:hanging="567"/>
        <w:jc w:val="both"/>
        <w:rPr>
          <w:caps/>
          <w:color w:val="00B050"/>
          <w:u w:val="single"/>
        </w:rPr>
      </w:pPr>
      <w:r w:rsidRPr="007D2983">
        <w:rPr>
          <w:color w:val="00B050"/>
          <w:u w:val="single"/>
        </w:rPr>
        <w:t xml:space="preserve"> </w:t>
      </w:r>
      <w:proofErr w:type="spellStart"/>
      <w:r w:rsidRPr="007D2983">
        <w:rPr>
          <w:color w:val="00B050"/>
          <w:u w:val="single"/>
        </w:rPr>
        <w:t>nebo</w:t>
      </w:r>
      <w:proofErr w:type="spellEnd"/>
      <w:r w:rsidRPr="007D2983">
        <w:rPr>
          <w:color w:val="00B050"/>
          <w:u w:val="single"/>
        </w:rPr>
        <w:t xml:space="preserve"> </w:t>
      </w:r>
      <w:proofErr w:type="spellStart"/>
      <w:r w:rsidRPr="007D2983">
        <w:rPr>
          <w:color w:val="00B050"/>
          <w:u w:val="single"/>
        </w:rPr>
        <w:t>násilí</w:t>
      </w:r>
      <w:bookmarkEnd w:id="13"/>
      <w:proofErr w:type="spellEnd"/>
    </w:p>
    <w:p w:rsidR="00A37105" w:rsidRPr="00754C51" w:rsidRDefault="00A37105" w:rsidP="00141B14">
      <w:pPr>
        <w:jc w:val="both"/>
        <w:rPr>
          <w:color w:val="0070C0"/>
        </w:rPr>
      </w:pPr>
    </w:p>
    <w:p w:rsidR="00A37105" w:rsidRPr="002A4156" w:rsidRDefault="00907C1A" w:rsidP="00141B14">
      <w:pPr>
        <w:pStyle w:val="Nadpis3"/>
        <w:jc w:val="both"/>
        <w:rPr>
          <w:sz w:val="24"/>
          <w:u w:val="single"/>
        </w:rPr>
      </w:pPr>
      <w:bookmarkStart w:id="14" w:name="_Toc333688250"/>
      <w:r>
        <w:rPr>
          <w:sz w:val="24"/>
          <w:u w:val="single"/>
        </w:rPr>
        <w:t>17</w:t>
      </w:r>
      <w:r w:rsidR="00A37105" w:rsidRPr="002A4156">
        <w:rPr>
          <w:sz w:val="24"/>
          <w:u w:val="single"/>
        </w:rPr>
        <w:t xml:space="preserve">. </w:t>
      </w:r>
      <w:proofErr w:type="spellStart"/>
      <w:r w:rsidR="00A37105" w:rsidRPr="002A4156">
        <w:rPr>
          <w:sz w:val="24"/>
          <w:u w:val="single"/>
        </w:rPr>
        <w:t>Péče</w:t>
      </w:r>
      <w:proofErr w:type="spellEnd"/>
      <w:r w:rsidR="00A37105" w:rsidRPr="002A4156">
        <w:rPr>
          <w:sz w:val="24"/>
          <w:u w:val="single"/>
        </w:rPr>
        <w:t xml:space="preserve"> o </w:t>
      </w:r>
      <w:proofErr w:type="spellStart"/>
      <w:r w:rsidR="00A37105" w:rsidRPr="002A4156">
        <w:rPr>
          <w:sz w:val="24"/>
          <w:u w:val="single"/>
        </w:rPr>
        <w:t>zdraví</w:t>
      </w:r>
      <w:proofErr w:type="spellEnd"/>
      <w:r w:rsidR="00A37105" w:rsidRPr="002A4156">
        <w:rPr>
          <w:sz w:val="24"/>
          <w:u w:val="single"/>
        </w:rPr>
        <w:t xml:space="preserve"> a </w:t>
      </w:r>
      <w:proofErr w:type="spellStart"/>
      <w:r w:rsidR="00A37105" w:rsidRPr="002A4156">
        <w:rPr>
          <w:sz w:val="24"/>
          <w:u w:val="single"/>
        </w:rPr>
        <w:t>bezpečnost</w:t>
      </w:r>
      <w:proofErr w:type="spellEnd"/>
      <w:r w:rsidR="00A37105" w:rsidRPr="002A4156">
        <w:rPr>
          <w:sz w:val="24"/>
          <w:u w:val="single"/>
        </w:rPr>
        <w:t xml:space="preserve"> </w:t>
      </w:r>
      <w:proofErr w:type="spellStart"/>
      <w:r w:rsidR="00A37105" w:rsidRPr="002A4156">
        <w:rPr>
          <w:sz w:val="24"/>
          <w:u w:val="single"/>
        </w:rPr>
        <w:t>dětí</w:t>
      </w:r>
      <w:proofErr w:type="spellEnd"/>
      <w:r w:rsidR="00A37105" w:rsidRPr="002A4156">
        <w:rPr>
          <w:sz w:val="24"/>
          <w:u w:val="single"/>
        </w:rPr>
        <w:t xml:space="preserve"> </w:t>
      </w:r>
      <w:proofErr w:type="spellStart"/>
      <w:r w:rsidR="00A37105" w:rsidRPr="002A4156">
        <w:rPr>
          <w:sz w:val="24"/>
          <w:u w:val="single"/>
        </w:rPr>
        <w:t>při</w:t>
      </w:r>
      <w:proofErr w:type="spellEnd"/>
      <w:r w:rsidR="00A37105" w:rsidRPr="002A4156">
        <w:rPr>
          <w:sz w:val="24"/>
          <w:u w:val="single"/>
        </w:rPr>
        <w:t xml:space="preserve"> </w:t>
      </w:r>
      <w:proofErr w:type="spellStart"/>
      <w:r w:rsidR="00A37105" w:rsidRPr="002A4156">
        <w:rPr>
          <w:sz w:val="24"/>
          <w:u w:val="single"/>
        </w:rPr>
        <w:t>vzdělávání</w:t>
      </w:r>
      <w:bookmarkEnd w:id="14"/>
      <w:proofErr w:type="spellEnd"/>
      <w:r w:rsidR="00A37105" w:rsidRPr="002A4156">
        <w:rPr>
          <w:sz w:val="24"/>
          <w:u w:val="single"/>
        </w:rPr>
        <w:t xml:space="preserve"> </w:t>
      </w:r>
    </w:p>
    <w:p w:rsidR="00A37105" w:rsidRDefault="00A37105" w:rsidP="00141B14">
      <w:pPr>
        <w:jc w:val="both"/>
      </w:pPr>
    </w:p>
    <w:p w:rsidR="00A37105" w:rsidRDefault="00907C1A" w:rsidP="00141B14">
      <w:pPr>
        <w:ind w:left="705" w:hanging="705"/>
        <w:jc w:val="both"/>
      </w:pPr>
      <w:r>
        <w:t>17</w:t>
      </w:r>
      <w:r w:rsidR="00A37105">
        <w:t>. 1</w:t>
      </w:r>
      <w:r w:rsidR="00A37105">
        <w:tab/>
        <w:t>Mateřská škola vykonává dohled nad dítětem od doby, kdy je učitelka převezme od zákonného zástupce nebo jím pověřené osoby, až do doby, kdy je učitelka předá zpět zákonnému zá</w:t>
      </w:r>
      <w:r w:rsidR="003F5B0B">
        <w:t>stupci nebo jím pověřené osobě.</w:t>
      </w:r>
    </w:p>
    <w:p w:rsidR="00A37105" w:rsidRDefault="00A37105" w:rsidP="00141B14">
      <w:pPr>
        <w:jc w:val="both"/>
      </w:pPr>
    </w:p>
    <w:p w:rsidR="00A37105" w:rsidRDefault="00907C1A" w:rsidP="00141B14">
      <w:pPr>
        <w:ind w:left="705" w:hanging="705"/>
        <w:jc w:val="both"/>
      </w:pPr>
      <w:r>
        <w:t>17</w:t>
      </w:r>
      <w:r w:rsidR="00A37105">
        <w:t>. 2</w:t>
      </w:r>
      <w:r w:rsidR="00A37105">
        <w:tab/>
        <w:t xml:space="preserve">K zajištění bezpečnosti dětí při pobytu mimo místo, </w:t>
      </w:r>
      <w:r w:rsidR="00A37105" w:rsidRPr="003F5B0B">
        <w:t>kde</w:t>
      </w:r>
      <w:r w:rsidR="00A37105" w:rsidRPr="00F21140">
        <w:rPr>
          <w:color w:val="0000FF"/>
        </w:rPr>
        <w:t xml:space="preserve"> </w:t>
      </w:r>
      <w:r w:rsidR="00A37105" w:rsidRPr="003F5B0B">
        <w:t>se uskutečňuje vzdělávání</w:t>
      </w:r>
      <w:r w:rsidR="003F5B0B" w:rsidRPr="003F5B0B">
        <w:t xml:space="preserve"> – areál mateřské školy</w:t>
      </w:r>
      <w:r w:rsidR="00A37105">
        <w:rPr>
          <w:color w:val="0000FF"/>
        </w:rPr>
        <w:t>,</w:t>
      </w:r>
      <w:r w:rsidR="00A37105">
        <w:t xml:space="preserve"> stanoví ředitelka mateřské školy </w:t>
      </w:r>
      <w:r w:rsidR="00A37105" w:rsidRPr="003F5B0B">
        <w:t>počet učitelů</w:t>
      </w:r>
      <w:r w:rsidR="00A37105">
        <w:t xml:space="preserve"> tak, aby na </w:t>
      </w:r>
      <w:r w:rsidR="00A37105" w:rsidRPr="003F5B0B">
        <w:t>jednoho učitele</w:t>
      </w:r>
      <w:r w:rsidR="00A37105">
        <w:t xml:space="preserve"> připadlo nejvýše</w:t>
      </w:r>
    </w:p>
    <w:p w:rsidR="00A37105" w:rsidRDefault="00A37105" w:rsidP="00141B14">
      <w:pPr>
        <w:ind w:firstLine="705"/>
        <w:jc w:val="both"/>
      </w:pPr>
      <w:r>
        <w:t>a) 20 dětí z běžných tříd, nebo</w:t>
      </w:r>
    </w:p>
    <w:p w:rsidR="00A37105" w:rsidRPr="00DD320F" w:rsidRDefault="00A37105" w:rsidP="00141B14">
      <w:pPr>
        <w:ind w:left="705"/>
        <w:jc w:val="both"/>
      </w:pPr>
      <w:r>
        <w:t xml:space="preserve">b) </w:t>
      </w:r>
      <w:r w:rsidRPr="00DD320F">
        <w:t>12 dětí ve třídě, kde jsou zařazeny děti se s přiznanými podpůrnými opatřeními druhého až pátého stupně</w:t>
      </w:r>
      <w:r w:rsidR="00E77CEF" w:rsidRPr="00DD320F">
        <w:t>.</w:t>
      </w:r>
      <w:r w:rsidRPr="00DD320F">
        <w:rPr>
          <w:color w:val="0000FF"/>
        </w:rPr>
        <w:t xml:space="preserve"> </w:t>
      </w:r>
    </w:p>
    <w:p w:rsidR="00A37105" w:rsidRPr="00DD320F" w:rsidRDefault="00A37105" w:rsidP="00141B14">
      <w:pPr>
        <w:jc w:val="both"/>
      </w:pPr>
    </w:p>
    <w:p w:rsidR="00A37105" w:rsidRDefault="00907C1A" w:rsidP="00141B14">
      <w:pPr>
        <w:jc w:val="both"/>
      </w:pPr>
      <w:r>
        <w:t>17</w:t>
      </w:r>
      <w:r w:rsidR="00A37105">
        <w:t>. 3</w:t>
      </w:r>
      <w:r w:rsidR="00A37105">
        <w:tab/>
        <w:t>Výjimečně může ředitel mateřské školy zvýšit počty dětí uvedené</w:t>
      </w:r>
    </w:p>
    <w:p w:rsidR="00A37105" w:rsidRDefault="00B621AB" w:rsidP="00141B14">
      <w:pPr>
        <w:ind w:firstLine="708"/>
        <w:jc w:val="both"/>
      </w:pPr>
      <w:r>
        <w:t>a) v odstavci 17</w:t>
      </w:r>
      <w:r w:rsidR="00A37105">
        <w:t>. 2 písm. a), nejvýše však o 8 dětí, nebo</w:t>
      </w:r>
    </w:p>
    <w:p w:rsidR="00A37105" w:rsidRDefault="00B621AB" w:rsidP="00141B14">
      <w:pPr>
        <w:ind w:firstLine="708"/>
        <w:jc w:val="both"/>
      </w:pPr>
      <w:r>
        <w:t>b) v odstavci 17</w:t>
      </w:r>
      <w:r w:rsidR="00A37105">
        <w:t>. 2 písm. b), nejvýše však o 11 dětí.</w:t>
      </w:r>
    </w:p>
    <w:p w:rsidR="00A37105" w:rsidRDefault="00A37105" w:rsidP="00141B14">
      <w:pPr>
        <w:jc w:val="both"/>
      </w:pPr>
    </w:p>
    <w:p w:rsidR="00A37105" w:rsidRDefault="00907C1A" w:rsidP="00141B14">
      <w:pPr>
        <w:ind w:left="705" w:hanging="705"/>
        <w:jc w:val="both"/>
      </w:pPr>
      <w:r>
        <w:t>17</w:t>
      </w:r>
      <w:r w:rsidR="00A37105">
        <w:t>. 4</w:t>
      </w:r>
      <w:r w:rsidR="00A37105">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BB10E7" w:rsidRPr="00BB10E7" w:rsidRDefault="00907C1A" w:rsidP="00BB10E7">
      <w:pPr>
        <w:spacing w:before="100" w:beforeAutospacing="1" w:after="100" w:afterAutospacing="1"/>
        <w:ind w:left="705" w:hanging="705"/>
        <w:jc w:val="both"/>
      </w:pPr>
      <w:r>
        <w:t>17</w:t>
      </w:r>
      <w:r w:rsidR="00A37105">
        <w:t>. 5</w:t>
      </w:r>
      <w:r w:rsidR="00A37105">
        <w:tab/>
      </w:r>
      <w:r w:rsidR="00BB10E7" w:rsidRPr="00BB10E7">
        <w:rPr>
          <w:b/>
          <w:bCs/>
        </w:rPr>
        <w:t xml:space="preserve">Mateřská škola se řídí § 29 odst. 2 zákona č. 561/2004 Sb., o předškolním, základním, středním, vyšším odborném a jiném vzdělávání (školský zákon). </w:t>
      </w:r>
      <w:r w:rsidR="00BB10E7" w:rsidRPr="00BB10E7">
        <w:t>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00BB10E7" w:rsidRPr="00BB10E7">
        <w:t>ust</w:t>
      </w:r>
      <w:proofErr w:type="spellEnd"/>
      <w:r w:rsidR="00BB10E7" w:rsidRPr="00BB10E7">
        <w:t xml:space="preserve">. § 30 odst. 1 písm. c) školského zákona). </w:t>
      </w:r>
    </w:p>
    <w:p w:rsidR="00AD7511" w:rsidRDefault="00BB10E7" w:rsidP="00AD7511">
      <w:pPr>
        <w:pStyle w:val="Default"/>
        <w:ind w:left="705"/>
        <w:jc w:val="both"/>
        <w:rPr>
          <w:rFonts w:ascii="Times New Roman" w:hAnsi="Times New Roman" w:cs="Times New Roman"/>
          <w:i/>
          <w:iCs/>
        </w:rPr>
      </w:pPr>
      <w:r w:rsidRPr="00AD7511">
        <w:rPr>
          <w:rFonts w:ascii="Times New Roman" w:hAnsi="Times New Roman" w:cs="Times New Roman"/>
          <w:b/>
          <w:bCs/>
        </w:rPr>
        <w:t>Mateřská škola nejen že zajišťuje bezpečnost a ochranu zdraví či pravidla náležitého dohledu, ale též podmínky předcházení vzniku a šíření infekčních onemocnění mezi dětmi</w:t>
      </w:r>
      <w:r w:rsidR="00AD7511" w:rsidRPr="00AD7511">
        <w:rPr>
          <w:rFonts w:ascii="Times New Roman" w:hAnsi="Times New Roman" w:cs="Times New Roman"/>
        </w:rPr>
        <w:t xml:space="preserve">, </w:t>
      </w:r>
      <w:r w:rsidR="00AD7511" w:rsidRPr="00AD7511">
        <w:rPr>
          <w:rFonts w:ascii="Times New Roman" w:hAnsi="Times New Roman" w:cs="Times New Roman"/>
          <w:b/>
        </w:rPr>
        <w:t>v</w:t>
      </w:r>
      <w:r w:rsidR="00AD7511" w:rsidRPr="00AD7511">
        <w:rPr>
          <w:rFonts w:ascii="Times New Roman" w:hAnsi="Times New Roman" w:cs="Times New Roman"/>
          <w:b/>
          <w:bCs/>
        </w:rPr>
        <w:t>četně covid-19. Tuto povinnost naplňuje podle zákona o ochraně veřejného zdraví tím, že je povinna zajistit „</w:t>
      </w:r>
      <w:r w:rsidR="00AD7511" w:rsidRPr="00AD7511">
        <w:rPr>
          <w:rFonts w:ascii="Times New Roman" w:hAnsi="Times New Roman" w:cs="Times New Roman"/>
          <w:i/>
          <w:iCs/>
        </w:rPr>
        <w:t xml:space="preserve">oddělení dítěte nebo mladistvého, kteří vykazují známky akutního onemocnění, od ostatních dětí a mladistvých a zajistit pro ně dohled zletilé fyzické osoby </w:t>
      </w:r>
      <w:r w:rsidR="00AD7511" w:rsidRPr="00AD7511">
        <w:rPr>
          <w:rFonts w:ascii="Times New Roman" w:hAnsi="Times New Roman" w:cs="Times New Roman"/>
        </w:rPr>
        <w:t>(§7 odst. 3 zákona o ochraně veřejného zdraví)</w:t>
      </w:r>
      <w:r w:rsidR="00AD7511" w:rsidRPr="00AD7511">
        <w:rPr>
          <w:rFonts w:ascii="Times New Roman" w:hAnsi="Times New Roman" w:cs="Times New Roman"/>
          <w:i/>
          <w:iCs/>
        </w:rPr>
        <w:t xml:space="preserve">. </w:t>
      </w:r>
    </w:p>
    <w:p w:rsidR="00B11370" w:rsidRPr="00AD7511" w:rsidRDefault="00B11370" w:rsidP="00AD7511">
      <w:pPr>
        <w:pStyle w:val="Default"/>
        <w:ind w:left="705"/>
        <w:jc w:val="both"/>
        <w:rPr>
          <w:rFonts w:ascii="Times New Roman" w:hAnsi="Times New Roman" w:cs="Times New Roman"/>
        </w:rPr>
      </w:pPr>
    </w:p>
    <w:p w:rsidR="00AD7511" w:rsidRPr="00AD7511" w:rsidRDefault="00AD7511" w:rsidP="00AD7511">
      <w:pPr>
        <w:autoSpaceDE w:val="0"/>
        <w:autoSpaceDN w:val="0"/>
        <w:adjustRightInd w:val="0"/>
        <w:ind w:left="705"/>
        <w:jc w:val="both"/>
        <w:rPr>
          <w:rFonts w:eastAsiaTheme="minorHAnsi"/>
          <w:color w:val="000000"/>
          <w:lang w:eastAsia="en-US"/>
        </w:rPr>
      </w:pPr>
      <w:r w:rsidRPr="00AD7511">
        <w:rPr>
          <w:rFonts w:eastAsiaTheme="minorHAnsi"/>
          <w:color w:val="000000"/>
          <w:lang w:eastAsia="en-US"/>
        </w:rPr>
        <w:t>Dítěti</w:t>
      </w:r>
      <w:r>
        <w:rPr>
          <w:rFonts w:eastAsiaTheme="minorHAnsi"/>
          <w:color w:val="000000"/>
          <w:lang w:eastAsia="en-US"/>
        </w:rPr>
        <w:t xml:space="preserve"> </w:t>
      </w:r>
      <w:r w:rsidRPr="00AD7511">
        <w:rPr>
          <w:rFonts w:eastAsiaTheme="minorHAnsi"/>
          <w:i/>
          <w:iCs/>
          <w:color w:val="000000"/>
          <w:lang w:eastAsia="en-US"/>
        </w:rPr>
        <w:t>(popřípadě</w:t>
      </w:r>
      <w:r w:rsidR="00E46FCC">
        <w:rPr>
          <w:rFonts w:eastAsiaTheme="minorHAnsi"/>
          <w:i/>
          <w:iCs/>
          <w:color w:val="000000"/>
          <w:lang w:eastAsia="en-US"/>
        </w:rPr>
        <w:t xml:space="preserve"> i</w:t>
      </w:r>
      <w:r w:rsidRPr="00AD7511">
        <w:rPr>
          <w:rFonts w:eastAsiaTheme="minorHAnsi"/>
          <w:i/>
          <w:iCs/>
          <w:color w:val="000000"/>
          <w:lang w:eastAsia="en-US"/>
        </w:rPr>
        <w:t xml:space="preserve"> zaměstnanci školy) </w:t>
      </w:r>
      <w:r w:rsidRPr="00AD7511">
        <w:rPr>
          <w:rFonts w:eastAsiaTheme="minorHAnsi"/>
          <w:color w:val="000000"/>
          <w:lang w:eastAsia="en-US"/>
        </w:rPr>
        <w:t xml:space="preserve">s přetrvávajícími příznaky infekčního onemocnění, které jsou projevem chronického onemocnění, včetně alergického onemocnění </w:t>
      </w:r>
      <w:r w:rsidRPr="00AD7511">
        <w:rPr>
          <w:rFonts w:eastAsiaTheme="minorHAnsi"/>
          <w:i/>
          <w:iCs/>
          <w:color w:val="000000"/>
          <w:lang w:eastAsia="en-US"/>
        </w:rPr>
        <w:t>(rýma, kašel)</w:t>
      </w:r>
      <w:r w:rsidRPr="00AD7511">
        <w:rPr>
          <w:rFonts w:eastAsiaTheme="minorHAnsi"/>
          <w:color w:val="000000"/>
          <w:lang w:eastAsia="en-US"/>
        </w:rPr>
        <w:t>, je umožněn vstup do školy pouze v případě, prokáže-li, že netrpí infekční nemocí.</w:t>
      </w:r>
    </w:p>
    <w:p w:rsidR="00BB10E7" w:rsidRPr="00BB10E7" w:rsidRDefault="00BB10E7" w:rsidP="00AD7511">
      <w:pPr>
        <w:pStyle w:val="Default"/>
        <w:jc w:val="both"/>
        <w:rPr>
          <w:rFonts w:ascii="Times New Roman" w:hAnsi="Times New Roman" w:cs="Times New Roman"/>
        </w:rPr>
      </w:pPr>
    </w:p>
    <w:p w:rsidR="00BB10E7" w:rsidRDefault="00BB10E7" w:rsidP="00BB10E7">
      <w:pPr>
        <w:pStyle w:val="Default"/>
        <w:ind w:left="709"/>
        <w:jc w:val="both"/>
        <w:rPr>
          <w:rFonts w:ascii="Times New Roman" w:hAnsi="Times New Roman" w:cs="Times New Roman"/>
        </w:rPr>
      </w:pPr>
      <w:r w:rsidRPr="00BB10E7">
        <w:rPr>
          <w:rFonts w:ascii="Times New Roman" w:hAnsi="Times New Roman" w:cs="Times New Roman"/>
          <w:b/>
          <w:bCs/>
        </w:rPr>
        <w:t xml:space="preserve">Mateřská škola má právo ve smyslu § 35 odst. 1 písm. b) školského zákona. </w:t>
      </w:r>
      <w:r w:rsidRPr="00BB10E7">
        <w:rPr>
          <w:rFonts w:ascii="Times New Roman" w:hAnsi="Times New Roman" w:cs="Times New Roman"/>
        </w:rPr>
        <w:t xml:space="preserve">„vyloučit“ dítě ze vzdělávání v případě onemocnění, přičemž při závažném a opakovaném porušování těchto ustanovení rodičem může mateřská škola ukončit předškolní vzdělávání dítěte. </w:t>
      </w:r>
    </w:p>
    <w:p w:rsidR="00DD635C" w:rsidRPr="00BB10E7" w:rsidRDefault="00DD635C" w:rsidP="00BB10E7">
      <w:pPr>
        <w:pStyle w:val="Default"/>
        <w:ind w:left="709"/>
        <w:jc w:val="both"/>
        <w:rPr>
          <w:rFonts w:ascii="Times New Roman" w:hAnsi="Times New Roman" w:cs="Times New Roman"/>
        </w:rPr>
      </w:pPr>
    </w:p>
    <w:p w:rsidR="00BB10E7" w:rsidRPr="007D2983" w:rsidRDefault="0077229C" w:rsidP="00363EA9">
      <w:pPr>
        <w:pStyle w:val="Default"/>
        <w:tabs>
          <w:tab w:val="left" w:pos="2835"/>
        </w:tabs>
        <w:ind w:left="705" w:hanging="705"/>
        <w:jc w:val="both"/>
        <w:rPr>
          <w:rFonts w:ascii="Times New Roman" w:hAnsi="Times New Roman" w:cs="Times New Roman"/>
          <w:color w:val="00B050"/>
          <w:u w:val="single"/>
        </w:rPr>
      </w:pPr>
      <w:r>
        <w:rPr>
          <w:rFonts w:ascii="Times New Roman" w:hAnsi="Times New Roman" w:cs="Times New Roman"/>
        </w:rPr>
        <w:t>17. 6.</w:t>
      </w:r>
      <w:r>
        <w:rPr>
          <w:rFonts w:ascii="Times New Roman" w:hAnsi="Times New Roman" w:cs="Times New Roman"/>
        </w:rPr>
        <w:tab/>
      </w:r>
      <w:r w:rsidR="00BB10E7" w:rsidRPr="00BB10E7">
        <w:rPr>
          <w:rFonts w:ascii="Times New Roman" w:hAnsi="Times New Roman" w:cs="Times New Roman"/>
        </w:rPr>
        <w:t xml:space="preserve">Do mateřské školky je možné </w:t>
      </w:r>
      <w:r w:rsidR="00BB10E7" w:rsidRPr="007D2983">
        <w:rPr>
          <w:rFonts w:ascii="Times New Roman" w:hAnsi="Times New Roman" w:cs="Times New Roman"/>
          <w:b/>
          <w:bCs/>
          <w:color w:val="00B050"/>
          <w:u w:val="single"/>
        </w:rPr>
        <w:t xml:space="preserve">přivést dítě pouze zcela zdravé, to je bez známek jakéhokoliv akutního infekčního onemocnění, nebo parazitárního napadení. </w:t>
      </w:r>
    </w:p>
    <w:p w:rsidR="00BB10E7" w:rsidRPr="007D2983" w:rsidRDefault="00BB10E7" w:rsidP="00BB10E7">
      <w:pPr>
        <w:pStyle w:val="Default"/>
        <w:ind w:left="709"/>
        <w:rPr>
          <w:rFonts w:ascii="Times New Roman" w:hAnsi="Times New Roman" w:cs="Times New Roman"/>
          <w:color w:val="00B050"/>
        </w:rPr>
      </w:pPr>
    </w:p>
    <w:p w:rsidR="00BB10E7" w:rsidRPr="007D2983" w:rsidRDefault="00BB10E7" w:rsidP="00DD635C">
      <w:pPr>
        <w:pStyle w:val="Default"/>
        <w:ind w:left="709"/>
        <w:jc w:val="both"/>
        <w:rPr>
          <w:rFonts w:ascii="Times New Roman" w:hAnsi="Times New Roman" w:cs="Times New Roman"/>
          <w:color w:val="00B050"/>
        </w:rPr>
      </w:pPr>
      <w:r w:rsidRPr="007D2983">
        <w:rPr>
          <w:rFonts w:ascii="Times New Roman" w:hAnsi="Times New Roman" w:cs="Times New Roman"/>
          <w:b/>
          <w:bCs/>
          <w:color w:val="00B050"/>
        </w:rPr>
        <w:t xml:space="preserve">Za akutní infekční onemocnění se považuje: </w:t>
      </w:r>
    </w:p>
    <w:p w:rsidR="00BB10E7" w:rsidRPr="00BB10E7" w:rsidRDefault="00BB10E7" w:rsidP="00DD635C">
      <w:pPr>
        <w:pStyle w:val="Default"/>
        <w:spacing w:after="31"/>
        <w:ind w:left="709"/>
        <w:jc w:val="both"/>
        <w:rPr>
          <w:rFonts w:ascii="Times New Roman" w:hAnsi="Times New Roman" w:cs="Times New Roman"/>
        </w:rPr>
      </w:pPr>
      <w:r w:rsidRPr="00BB10E7">
        <w:rPr>
          <w:rFonts w:ascii="Times New Roman" w:hAnsi="Times New Roman" w:cs="Times New Roman"/>
        </w:rPr>
        <w:t xml:space="preserve">- Virová rýma (tj. průhledná rýma, která intenzivně dítěti vytéká z nosu) a to i bez zvýšené tělesné teploty. </w:t>
      </w:r>
    </w:p>
    <w:p w:rsidR="00BB10E7" w:rsidRPr="00BB10E7" w:rsidRDefault="00BB10E7" w:rsidP="00DD635C">
      <w:pPr>
        <w:pStyle w:val="Default"/>
        <w:spacing w:after="31"/>
        <w:ind w:left="709"/>
        <w:jc w:val="both"/>
        <w:rPr>
          <w:rFonts w:ascii="Times New Roman" w:hAnsi="Times New Roman" w:cs="Times New Roman"/>
        </w:rPr>
      </w:pPr>
      <w:r w:rsidRPr="00BB10E7">
        <w:rPr>
          <w:rFonts w:ascii="Times New Roman" w:hAnsi="Times New Roman" w:cs="Times New Roman"/>
        </w:rPr>
        <w:t xml:space="preserve">- Bakteriální rýma (tj. zabarvená – zelená, žlutá, hnědá rýma, která vytéká dítěti z nosu) a to i bez zvýšené tělesné teploty. </w:t>
      </w:r>
    </w:p>
    <w:p w:rsidR="00BB10E7" w:rsidRPr="00BB10E7" w:rsidRDefault="00BB10E7" w:rsidP="00DD635C">
      <w:pPr>
        <w:pStyle w:val="Default"/>
        <w:spacing w:after="31"/>
        <w:ind w:left="709"/>
        <w:jc w:val="both"/>
        <w:rPr>
          <w:rFonts w:ascii="Times New Roman" w:hAnsi="Times New Roman" w:cs="Times New Roman"/>
        </w:rPr>
      </w:pPr>
      <w:r w:rsidRPr="00BB10E7">
        <w:rPr>
          <w:rFonts w:ascii="Times New Roman" w:hAnsi="Times New Roman" w:cs="Times New Roman"/>
        </w:rPr>
        <w:t xml:space="preserve">- Intenzivní kašel (tj. kašel, který přetrvává i při klidové činnosti dítěte) a to i bez zvýšené tělesné teploty. </w:t>
      </w:r>
    </w:p>
    <w:p w:rsidR="00BB10E7" w:rsidRPr="00BB10E7" w:rsidRDefault="00BB10E7" w:rsidP="00DD635C">
      <w:pPr>
        <w:pStyle w:val="Default"/>
        <w:spacing w:after="31"/>
        <w:ind w:left="709"/>
        <w:jc w:val="both"/>
        <w:rPr>
          <w:rFonts w:ascii="Times New Roman" w:hAnsi="Times New Roman" w:cs="Times New Roman"/>
        </w:rPr>
      </w:pPr>
      <w:r w:rsidRPr="00BB10E7">
        <w:rPr>
          <w:rFonts w:ascii="Times New Roman" w:hAnsi="Times New Roman" w:cs="Times New Roman"/>
        </w:rPr>
        <w:t xml:space="preserve">- Onemocnění, které se vysévá vyrážkou na kůži – plané neštovice, 5. nemoc, 6. nemoc, syndrom ruka-noha-ústa, spála, impetigo. </w:t>
      </w:r>
    </w:p>
    <w:p w:rsidR="00BB10E7" w:rsidRPr="00BB10E7" w:rsidRDefault="00BB10E7" w:rsidP="00DD635C">
      <w:pPr>
        <w:pStyle w:val="Default"/>
        <w:spacing w:after="31"/>
        <w:ind w:left="709"/>
        <w:jc w:val="both"/>
        <w:rPr>
          <w:rFonts w:ascii="Times New Roman" w:hAnsi="Times New Roman" w:cs="Times New Roman"/>
        </w:rPr>
      </w:pPr>
      <w:r w:rsidRPr="00BB10E7">
        <w:rPr>
          <w:rFonts w:ascii="Times New Roman" w:hAnsi="Times New Roman" w:cs="Times New Roman"/>
        </w:rPr>
        <w:lastRenderedPageBreak/>
        <w:t xml:space="preserve">- </w:t>
      </w:r>
      <w:r w:rsidRPr="00363EA9">
        <w:rPr>
          <w:rFonts w:ascii="Times New Roman" w:hAnsi="Times New Roman" w:cs="Times New Roman"/>
          <w:u w:val="single"/>
        </w:rPr>
        <w:t>Průjem a zvracení a to i 3 dny poté, co již dítě nemá průjem a nezvrací.</w:t>
      </w:r>
      <w:r w:rsidRPr="00BB10E7">
        <w:rPr>
          <w:rFonts w:ascii="Times New Roman" w:hAnsi="Times New Roman" w:cs="Times New Roman"/>
        </w:rPr>
        <w:t xml:space="preserve"> Školka nemůže dětem podávat dietní stravu, proto dítě, které nemá </w:t>
      </w:r>
      <w:proofErr w:type="spellStart"/>
      <w:r w:rsidR="00870A2B">
        <w:rPr>
          <w:rFonts w:ascii="Times New Roman" w:hAnsi="Times New Roman" w:cs="Times New Roman"/>
        </w:rPr>
        <w:t>realimentovaný</w:t>
      </w:r>
      <w:proofErr w:type="spellEnd"/>
      <w:r w:rsidR="00870A2B">
        <w:rPr>
          <w:rFonts w:ascii="Times New Roman" w:hAnsi="Times New Roman" w:cs="Times New Roman"/>
        </w:rPr>
        <w:t xml:space="preserve"> trávi</w:t>
      </w:r>
      <w:r w:rsidRPr="00BB10E7">
        <w:rPr>
          <w:rFonts w:ascii="Times New Roman" w:hAnsi="Times New Roman" w:cs="Times New Roman"/>
        </w:rPr>
        <w:t>cí trakt na běžnou stravu</w:t>
      </w:r>
      <w:r w:rsidR="00870A2B">
        <w:rPr>
          <w:rFonts w:ascii="Times New Roman" w:hAnsi="Times New Roman" w:cs="Times New Roman"/>
        </w:rPr>
        <w:t>,</w:t>
      </w:r>
      <w:r w:rsidRPr="00BB10E7">
        <w:rPr>
          <w:rFonts w:ascii="Times New Roman" w:hAnsi="Times New Roman" w:cs="Times New Roman"/>
        </w:rPr>
        <w:t xml:space="preserve"> nepřijme. </w:t>
      </w:r>
      <w:r w:rsidR="00870A2B">
        <w:rPr>
          <w:rFonts w:ascii="Times New Roman" w:hAnsi="Times New Roman" w:cs="Times New Roman"/>
        </w:rPr>
        <w:t>(</w:t>
      </w:r>
      <w:r w:rsidR="00870A2B">
        <w:rPr>
          <w:rFonts w:ascii="Times New Roman" w:eastAsia="Times New Roman" w:hAnsi="Times New Roman" w:cs="Times New Roman"/>
          <w:bCs/>
          <w:lang w:eastAsia="cs-CZ"/>
        </w:rPr>
        <w:t>r</w:t>
      </w:r>
      <w:r w:rsidR="00870A2B" w:rsidRPr="00A85F2A">
        <w:rPr>
          <w:rFonts w:ascii="Times New Roman" w:eastAsia="Times New Roman" w:hAnsi="Times New Roman" w:cs="Times New Roman"/>
          <w:bCs/>
          <w:lang w:eastAsia="cs-CZ"/>
        </w:rPr>
        <w:t xml:space="preserve">ealimentace trávicího traktu – znovuobnovení trávicího traktu na </w:t>
      </w:r>
      <w:proofErr w:type="spellStart"/>
      <w:r w:rsidR="00870A2B" w:rsidRPr="00A85F2A">
        <w:rPr>
          <w:rFonts w:ascii="Times New Roman" w:eastAsia="Times New Roman" w:hAnsi="Times New Roman" w:cs="Times New Roman"/>
          <w:bCs/>
          <w:lang w:eastAsia="cs-CZ"/>
        </w:rPr>
        <w:t>školkovskou</w:t>
      </w:r>
      <w:proofErr w:type="spellEnd"/>
      <w:r w:rsidR="00870A2B" w:rsidRPr="00A85F2A">
        <w:rPr>
          <w:rFonts w:ascii="Times New Roman" w:eastAsia="Times New Roman" w:hAnsi="Times New Roman" w:cs="Times New Roman"/>
          <w:bCs/>
          <w:lang w:eastAsia="cs-CZ"/>
        </w:rPr>
        <w:t xml:space="preserve"> stravu</w:t>
      </w:r>
      <w:r w:rsidR="00870A2B">
        <w:rPr>
          <w:rFonts w:ascii="Times New Roman" w:eastAsia="Times New Roman" w:hAnsi="Times New Roman" w:cs="Times New Roman"/>
          <w:bCs/>
          <w:lang w:eastAsia="cs-CZ"/>
        </w:rPr>
        <w:t>)</w:t>
      </w:r>
    </w:p>
    <w:p w:rsidR="00BB10E7" w:rsidRPr="00870A2B" w:rsidRDefault="00870A2B" w:rsidP="00870A2B">
      <w:pPr>
        <w:ind w:firstLine="708"/>
        <w:rPr>
          <w:bCs/>
        </w:rPr>
      </w:pPr>
      <w:r>
        <w:t>- Zánět spojivek (</w:t>
      </w:r>
      <w:r>
        <w:rPr>
          <w:bCs/>
        </w:rPr>
        <w:t>nástup až po ukončení medikace, tzn. po 7 dnech)</w:t>
      </w:r>
    </w:p>
    <w:p w:rsidR="00BB10E7" w:rsidRDefault="00BB10E7" w:rsidP="00DD635C">
      <w:pPr>
        <w:pStyle w:val="Default"/>
        <w:ind w:left="709"/>
        <w:jc w:val="both"/>
        <w:rPr>
          <w:rFonts w:ascii="Times New Roman" w:hAnsi="Times New Roman" w:cs="Times New Roman"/>
        </w:rPr>
      </w:pPr>
      <w:r w:rsidRPr="00BB10E7">
        <w:rPr>
          <w:rFonts w:ascii="Times New Roman" w:hAnsi="Times New Roman" w:cs="Times New Roman"/>
        </w:rPr>
        <w:t xml:space="preserve">- Zvýšená tělesná teplota nebo horečka. </w:t>
      </w:r>
    </w:p>
    <w:p w:rsidR="00BB10E7" w:rsidRDefault="00BB10E7" w:rsidP="00BB10E7">
      <w:pPr>
        <w:pStyle w:val="Default"/>
        <w:ind w:left="709"/>
        <w:rPr>
          <w:rFonts w:ascii="Times New Roman" w:hAnsi="Times New Roman" w:cs="Times New Roman"/>
        </w:rPr>
      </w:pPr>
    </w:p>
    <w:p w:rsidR="00870A2B" w:rsidRPr="00BB10E7" w:rsidRDefault="00870A2B" w:rsidP="00363EA9"/>
    <w:p w:rsidR="00BB10E7" w:rsidRPr="007D2983" w:rsidRDefault="00BB10E7" w:rsidP="00BB10E7">
      <w:pPr>
        <w:pStyle w:val="Default"/>
        <w:ind w:left="709"/>
        <w:rPr>
          <w:rFonts w:ascii="Times New Roman" w:hAnsi="Times New Roman" w:cs="Times New Roman"/>
          <w:color w:val="00B050"/>
        </w:rPr>
      </w:pPr>
      <w:r w:rsidRPr="007D2983">
        <w:rPr>
          <w:rFonts w:ascii="Times New Roman" w:hAnsi="Times New Roman" w:cs="Times New Roman"/>
          <w:b/>
          <w:bCs/>
          <w:color w:val="00B050"/>
        </w:rPr>
        <w:t xml:space="preserve">Za parazitární onemocnění se považuje: </w:t>
      </w:r>
    </w:p>
    <w:p w:rsidR="00BB10E7" w:rsidRPr="00BB10E7" w:rsidRDefault="00BB10E7" w:rsidP="00BB10E7">
      <w:pPr>
        <w:pStyle w:val="Default"/>
        <w:spacing w:after="31"/>
        <w:ind w:left="709"/>
        <w:rPr>
          <w:rFonts w:ascii="Times New Roman" w:hAnsi="Times New Roman" w:cs="Times New Roman"/>
        </w:rPr>
      </w:pPr>
      <w:r w:rsidRPr="00BB10E7">
        <w:rPr>
          <w:rFonts w:ascii="Times New Roman" w:hAnsi="Times New Roman" w:cs="Times New Roman"/>
        </w:rPr>
        <w:t xml:space="preserve">- </w:t>
      </w:r>
      <w:proofErr w:type="spellStart"/>
      <w:r w:rsidRPr="00BB10E7">
        <w:rPr>
          <w:rFonts w:ascii="Times New Roman" w:hAnsi="Times New Roman" w:cs="Times New Roman"/>
        </w:rPr>
        <w:t>Pedikulóza</w:t>
      </w:r>
      <w:proofErr w:type="spellEnd"/>
      <w:r w:rsidRPr="00BB10E7">
        <w:rPr>
          <w:rFonts w:ascii="Times New Roman" w:hAnsi="Times New Roman" w:cs="Times New Roman"/>
        </w:rPr>
        <w:t xml:space="preserve"> (veš dětská). Dítě může školka přijmout až tehdy, je-li zcela odvšivené, tedy bez živých vší a hnid. </w:t>
      </w:r>
      <w:r w:rsidR="00870A2B">
        <w:rPr>
          <w:rFonts w:ascii="Times New Roman" w:hAnsi="Times New Roman" w:cs="Times New Roman"/>
        </w:rPr>
        <w:t>(</w:t>
      </w:r>
      <w:r w:rsidR="00870A2B" w:rsidRPr="00A85F2A">
        <w:rPr>
          <w:rFonts w:ascii="Times New Roman" w:eastAsia="Times New Roman" w:hAnsi="Times New Roman" w:cs="Times New Roman"/>
          <w:bCs/>
          <w:lang w:eastAsia="cs-CZ"/>
        </w:rPr>
        <w:t xml:space="preserve">3 dny na odvšivení, pokud </w:t>
      </w:r>
      <w:r w:rsidR="00363EA9">
        <w:rPr>
          <w:rFonts w:ascii="Times New Roman" w:eastAsia="Times New Roman" w:hAnsi="Times New Roman" w:cs="Times New Roman"/>
          <w:bCs/>
          <w:lang w:eastAsia="cs-CZ"/>
        </w:rPr>
        <w:t xml:space="preserve">rodič </w:t>
      </w:r>
      <w:r w:rsidR="00870A2B" w:rsidRPr="00A85F2A">
        <w:rPr>
          <w:rFonts w:ascii="Times New Roman" w:eastAsia="Times New Roman" w:hAnsi="Times New Roman" w:cs="Times New Roman"/>
          <w:bCs/>
          <w:lang w:eastAsia="cs-CZ"/>
        </w:rPr>
        <w:t>nepřinese potvrzení</w:t>
      </w:r>
      <w:r w:rsidR="00870A2B">
        <w:rPr>
          <w:rFonts w:ascii="Times New Roman" w:eastAsia="Times New Roman" w:hAnsi="Times New Roman" w:cs="Times New Roman"/>
          <w:bCs/>
          <w:lang w:eastAsia="cs-CZ"/>
        </w:rPr>
        <w:t xml:space="preserve"> od lékaře</w:t>
      </w:r>
      <w:r w:rsidR="00870A2B" w:rsidRPr="00A85F2A">
        <w:rPr>
          <w:rFonts w:ascii="Times New Roman" w:eastAsia="Times New Roman" w:hAnsi="Times New Roman" w:cs="Times New Roman"/>
          <w:bCs/>
          <w:lang w:eastAsia="cs-CZ"/>
        </w:rPr>
        <w:t xml:space="preserve">, že je </w:t>
      </w:r>
      <w:r w:rsidR="00363EA9">
        <w:rPr>
          <w:rFonts w:ascii="Times New Roman" w:eastAsia="Times New Roman" w:hAnsi="Times New Roman" w:cs="Times New Roman"/>
          <w:bCs/>
          <w:lang w:eastAsia="cs-CZ"/>
        </w:rPr>
        <w:t xml:space="preserve">dítě </w:t>
      </w:r>
      <w:r w:rsidR="00870A2B" w:rsidRPr="00A85F2A">
        <w:rPr>
          <w:rFonts w:ascii="Times New Roman" w:eastAsia="Times New Roman" w:hAnsi="Times New Roman" w:cs="Times New Roman"/>
          <w:bCs/>
          <w:lang w:eastAsia="cs-CZ"/>
        </w:rPr>
        <w:t>v</w:t>
      </w:r>
      <w:r w:rsidR="00870A2B">
        <w:rPr>
          <w:rFonts w:ascii="Times New Roman" w:eastAsia="Times New Roman" w:hAnsi="Times New Roman" w:cs="Times New Roman"/>
          <w:bCs/>
          <w:lang w:eastAsia="cs-CZ"/>
        </w:rPr>
        <w:t> </w:t>
      </w:r>
      <w:r w:rsidR="00870A2B" w:rsidRPr="00A85F2A">
        <w:rPr>
          <w:rFonts w:ascii="Times New Roman" w:eastAsia="Times New Roman" w:hAnsi="Times New Roman" w:cs="Times New Roman"/>
          <w:bCs/>
          <w:lang w:eastAsia="cs-CZ"/>
        </w:rPr>
        <w:t>pořádku</w:t>
      </w:r>
      <w:r w:rsidR="00870A2B">
        <w:rPr>
          <w:rFonts w:ascii="Times New Roman" w:eastAsia="Times New Roman" w:hAnsi="Times New Roman" w:cs="Times New Roman"/>
          <w:bCs/>
          <w:lang w:eastAsia="cs-CZ"/>
        </w:rPr>
        <w:t xml:space="preserve"> dřív)</w:t>
      </w:r>
    </w:p>
    <w:p w:rsidR="00BB10E7" w:rsidRPr="00BB10E7" w:rsidRDefault="00870A2B" w:rsidP="00BB10E7">
      <w:pPr>
        <w:pStyle w:val="Default"/>
        <w:spacing w:after="31"/>
        <w:ind w:left="709"/>
        <w:rPr>
          <w:rFonts w:ascii="Times New Roman" w:hAnsi="Times New Roman" w:cs="Times New Roman"/>
        </w:rPr>
      </w:pPr>
      <w:r>
        <w:rPr>
          <w:rFonts w:ascii="Times New Roman" w:hAnsi="Times New Roman" w:cs="Times New Roman"/>
        </w:rPr>
        <w:t>- Roup dětský</w:t>
      </w:r>
      <w:r w:rsidR="00BB10E7" w:rsidRPr="00BB10E7">
        <w:rPr>
          <w:rFonts w:ascii="Times New Roman" w:hAnsi="Times New Roman" w:cs="Times New Roman"/>
        </w:rPr>
        <w:t xml:space="preserve"> </w:t>
      </w:r>
    </w:p>
    <w:p w:rsidR="00BB10E7" w:rsidRDefault="00870A2B" w:rsidP="00BB10E7">
      <w:pPr>
        <w:pStyle w:val="Default"/>
        <w:ind w:left="709"/>
        <w:rPr>
          <w:rFonts w:ascii="Times New Roman" w:hAnsi="Times New Roman" w:cs="Times New Roman"/>
        </w:rPr>
      </w:pPr>
      <w:r>
        <w:rPr>
          <w:rFonts w:ascii="Times New Roman" w:hAnsi="Times New Roman" w:cs="Times New Roman"/>
        </w:rPr>
        <w:t>- Svrab</w:t>
      </w:r>
    </w:p>
    <w:p w:rsidR="00363EA9" w:rsidRDefault="00363EA9" w:rsidP="00BB10E7">
      <w:pPr>
        <w:pStyle w:val="Default"/>
        <w:ind w:left="709"/>
        <w:rPr>
          <w:rFonts w:ascii="Times New Roman" w:hAnsi="Times New Roman" w:cs="Times New Roman"/>
        </w:rPr>
      </w:pPr>
    </w:p>
    <w:p w:rsidR="00363EA9" w:rsidRPr="00A85F2A" w:rsidRDefault="00363EA9" w:rsidP="00363EA9">
      <w:pPr>
        <w:ind w:left="705"/>
        <w:rPr>
          <w:bCs/>
        </w:rPr>
      </w:pPr>
      <w:r>
        <w:rPr>
          <w:bCs/>
        </w:rPr>
        <w:t>Pokud bude u dítěte ve školce nalezeno klíště, bude tato skutečnost oznámena rodičům.</w:t>
      </w:r>
    </w:p>
    <w:p w:rsidR="00892A0A" w:rsidRDefault="00892A0A" w:rsidP="001B19B5">
      <w:pPr>
        <w:pStyle w:val="Default"/>
        <w:rPr>
          <w:rFonts w:ascii="Times New Roman" w:hAnsi="Times New Roman" w:cs="Times New Roman"/>
        </w:rPr>
      </w:pPr>
    </w:p>
    <w:p w:rsidR="00BB10E7" w:rsidRPr="00BB10E7" w:rsidRDefault="00BB10E7" w:rsidP="00892A0A">
      <w:pPr>
        <w:pStyle w:val="Default"/>
        <w:ind w:left="709"/>
        <w:jc w:val="both"/>
        <w:rPr>
          <w:rFonts w:ascii="Times New Roman" w:hAnsi="Times New Roman" w:cs="Times New Roman"/>
        </w:rPr>
      </w:pPr>
      <w:r w:rsidRPr="00BB10E7">
        <w:rPr>
          <w:rFonts w:ascii="Times New Roman" w:hAnsi="Times New Roman" w:cs="Times New Roman"/>
        </w:rPr>
        <w:t xml:space="preserve">Mateřská škola má </w:t>
      </w:r>
      <w:r w:rsidRPr="00BB10E7">
        <w:rPr>
          <w:rFonts w:ascii="Times New Roman" w:hAnsi="Times New Roman" w:cs="Times New Roman"/>
          <w:b/>
          <w:bCs/>
        </w:rPr>
        <w:t xml:space="preserve">právo ihned a kdykoliv během dne odeslat dítě do domácího léčení, pokud má podezření, že je dítě akutně nemocné, nebo má parazitární onemocnění. </w:t>
      </w:r>
    </w:p>
    <w:p w:rsidR="00BB10E7" w:rsidRPr="00BB10E7" w:rsidRDefault="00BB10E7" w:rsidP="00892A0A">
      <w:pPr>
        <w:pStyle w:val="Default"/>
        <w:ind w:left="709"/>
        <w:jc w:val="both"/>
        <w:rPr>
          <w:rFonts w:ascii="Times New Roman" w:hAnsi="Times New Roman" w:cs="Times New Roman"/>
        </w:rPr>
      </w:pPr>
    </w:p>
    <w:p w:rsidR="00BB10E7" w:rsidRPr="00BB10E7" w:rsidRDefault="00BB10E7" w:rsidP="00892A0A">
      <w:pPr>
        <w:pStyle w:val="Default"/>
        <w:ind w:left="709"/>
        <w:jc w:val="both"/>
        <w:rPr>
          <w:rFonts w:ascii="Times New Roman" w:hAnsi="Times New Roman" w:cs="Times New Roman"/>
        </w:rPr>
      </w:pPr>
      <w:r w:rsidRPr="00BB10E7">
        <w:rPr>
          <w:rFonts w:ascii="Times New Roman" w:hAnsi="Times New Roman" w:cs="Times New Roman"/>
        </w:rPr>
        <w:t xml:space="preserve">Mateřská škola má povinnost zajistit oddělení nemocného dítěte od kolektivu zdravých dětí. </w:t>
      </w:r>
    </w:p>
    <w:p w:rsidR="00BB10E7" w:rsidRPr="00BB10E7" w:rsidRDefault="00BB10E7" w:rsidP="00892A0A">
      <w:pPr>
        <w:pStyle w:val="Default"/>
        <w:ind w:left="709"/>
        <w:jc w:val="both"/>
        <w:rPr>
          <w:rFonts w:ascii="Times New Roman" w:hAnsi="Times New Roman" w:cs="Times New Roman"/>
        </w:rPr>
      </w:pPr>
      <w:r w:rsidRPr="00BB10E7">
        <w:rPr>
          <w:rFonts w:ascii="Times New Roman" w:hAnsi="Times New Roman" w:cs="Times New Roman"/>
          <w:b/>
          <w:bCs/>
        </w:rPr>
        <w:t xml:space="preserve">Rodiče mají povinnost mateřské škole nahlásit infekční a parazitární onemocnění u svého dítěte, aby se zamezilo dalšímu šíření: </w:t>
      </w:r>
    </w:p>
    <w:p w:rsidR="00BB10E7" w:rsidRPr="00BB10E7" w:rsidRDefault="00BB10E7" w:rsidP="00BB10E7">
      <w:pPr>
        <w:pStyle w:val="Default"/>
        <w:ind w:left="709"/>
        <w:rPr>
          <w:rFonts w:ascii="Times New Roman" w:hAnsi="Times New Roman" w:cs="Times New Roman"/>
        </w:rPr>
      </w:pPr>
    </w:p>
    <w:p w:rsidR="00BB10E7" w:rsidRPr="00BB10E7" w:rsidRDefault="00870A2B" w:rsidP="00BB10E7">
      <w:pPr>
        <w:pStyle w:val="Default"/>
        <w:spacing w:after="25"/>
        <w:ind w:left="709"/>
        <w:rPr>
          <w:rFonts w:ascii="Times New Roman" w:hAnsi="Times New Roman" w:cs="Times New Roman"/>
        </w:rPr>
      </w:pPr>
      <w:r>
        <w:rPr>
          <w:rFonts w:ascii="Times New Roman" w:hAnsi="Times New Roman" w:cs="Times New Roman"/>
        </w:rPr>
        <w:t>- Plané neštovice</w:t>
      </w:r>
      <w:r w:rsidR="00BB10E7" w:rsidRPr="00BB10E7">
        <w:rPr>
          <w:rFonts w:ascii="Times New Roman" w:hAnsi="Times New Roman" w:cs="Times New Roman"/>
        </w:rPr>
        <w:t xml:space="preserve"> </w:t>
      </w:r>
    </w:p>
    <w:p w:rsidR="00BB10E7" w:rsidRPr="00BB10E7" w:rsidRDefault="00870A2B" w:rsidP="00BB10E7">
      <w:pPr>
        <w:pStyle w:val="Default"/>
        <w:spacing w:after="25"/>
        <w:ind w:left="709"/>
        <w:rPr>
          <w:rFonts w:ascii="Times New Roman" w:hAnsi="Times New Roman" w:cs="Times New Roman"/>
        </w:rPr>
      </w:pPr>
      <w:r>
        <w:rPr>
          <w:rFonts w:ascii="Times New Roman" w:hAnsi="Times New Roman" w:cs="Times New Roman"/>
        </w:rPr>
        <w:t>- Spála</w:t>
      </w:r>
      <w:r w:rsidR="00BB10E7" w:rsidRPr="00BB10E7">
        <w:rPr>
          <w:rFonts w:ascii="Times New Roman" w:hAnsi="Times New Roman" w:cs="Times New Roman"/>
        </w:rPr>
        <w:t xml:space="preserve"> </w:t>
      </w:r>
    </w:p>
    <w:p w:rsidR="00BB10E7" w:rsidRPr="00BB10E7" w:rsidRDefault="00870A2B" w:rsidP="00BB10E7">
      <w:pPr>
        <w:pStyle w:val="Default"/>
        <w:spacing w:after="25"/>
        <w:ind w:left="709"/>
        <w:rPr>
          <w:rFonts w:ascii="Times New Roman" w:hAnsi="Times New Roman" w:cs="Times New Roman"/>
        </w:rPr>
      </w:pPr>
      <w:r>
        <w:rPr>
          <w:rFonts w:ascii="Times New Roman" w:hAnsi="Times New Roman" w:cs="Times New Roman"/>
        </w:rPr>
        <w:t>- Impetigo</w:t>
      </w:r>
      <w:r w:rsidR="00BB10E7" w:rsidRPr="00BB10E7">
        <w:rPr>
          <w:rFonts w:ascii="Times New Roman" w:hAnsi="Times New Roman" w:cs="Times New Roman"/>
        </w:rPr>
        <w:t xml:space="preserve"> </w:t>
      </w:r>
    </w:p>
    <w:p w:rsidR="00BB10E7" w:rsidRPr="00BB10E7" w:rsidRDefault="00870A2B" w:rsidP="00BB10E7">
      <w:pPr>
        <w:pStyle w:val="Default"/>
        <w:spacing w:after="25"/>
        <w:ind w:left="709"/>
        <w:rPr>
          <w:rFonts w:ascii="Times New Roman" w:hAnsi="Times New Roman" w:cs="Times New Roman"/>
        </w:rPr>
      </w:pPr>
      <w:r>
        <w:rPr>
          <w:rFonts w:ascii="Times New Roman" w:hAnsi="Times New Roman" w:cs="Times New Roman"/>
        </w:rPr>
        <w:t>- Průjem a zvracení.</w:t>
      </w:r>
    </w:p>
    <w:p w:rsidR="00BB10E7" w:rsidRPr="00BB10E7" w:rsidRDefault="00BB10E7" w:rsidP="00BB10E7">
      <w:pPr>
        <w:pStyle w:val="Default"/>
        <w:spacing w:after="25"/>
        <w:ind w:left="709"/>
        <w:rPr>
          <w:rFonts w:ascii="Times New Roman" w:hAnsi="Times New Roman" w:cs="Times New Roman"/>
        </w:rPr>
      </w:pPr>
      <w:r w:rsidRPr="00BB10E7">
        <w:rPr>
          <w:rFonts w:ascii="Times New Roman" w:hAnsi="Times New Roman" w:cs="Times New Roman"/>
        </w:rPr>
        <w:t>- 5. nemoc, 6</w:t>
      </w:r>
      <w:r w:rsidR="00870A2B">
        <w:rPr>
          <w:rFonts w:ascii="Times New Roman" w:hAnsi="Times New Roman" w:cs="Times New Roman"/>
        </w:rPr>
        <w:t>. nemoc, syndrom ruka-noha-ústa</w:t>
      </w:r>
      <w:r w:rsidRPr="00BB10E7">
        <w:rPr>
          <w:rFonts w:ascii="Times New Roman" w:hAnsi="Times New Roman" w:cs="Times New Roman"/>
        </w:rPr>
        <w:t xml:space="preserve"> </w:t>
      </w:r>
    </w:p>
    <w:p w:rsidR="00BB10E7" w:rsidRPr="00BB10E7" w:rsidRDefault="00870A2B" w:rsidP="00BB10E7">
      <w:pPr>
        <w:pStyle w:val="Default"/>
        <w:spacing w:after="25"/>
        <w:ind w:left="709"/>
        <w:rPr>
          <w:rFonts w:ascii="Times New Roman" w:hAnsi="Times New Roman" w:cs="Times New Roman"/>
        </w:rPr>
      </w:pPr>
      <w:r>
        <w:rPr>
          <w:rFonts w:ascii="Times New Roman" w:hAnsi="Times New Roman" w:cs="Times New Roman"/>
        </w:rPr>
        <w:t>- Zánět spojivek</w:t>
      </w:r>
      <w:r w:rsidR="00BB10E7" w:rsidRPr="00BB10E7">
        <w:rPr>
          <w:rFonts w:ascii="Times New Roman" w:hAnsi="Times New Roman" w:cs="Times New Roman"/>
        </w:rPr>
        <w:t xml:space="preserve"> </w:t>
      </w:r>
    </w:p>
    <w:p w:rsidR="00BB10E7" w:rsidRPr="00BB10E7" w:rsidRDefault="00870A2B" w:rsidP="00BB10E7">
      <w:pPr>
        <w:pStyle w:val="Default"/>
        <w:spacing w:after="25"/>
        <w:ind w:left="709"/>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Pedikulóza</w:t>
      </w:r>
      <w:proofErr w:type="spellEnd"/>
      <w:r>
        <w:rPr>
          <w:rFonts w:ascii="Times New Roman" w:hAnsi="Times New Roman" w:cs="Times New Roman"/>
        </w:rPr>
        <w:t xml:space="preserve"> (veš dětská)</w:t>
      </w:r>
    </w:p>
    <w:p w:rsidR="00BB10E7" w:rsidRPr="00BB10E7" w:rsidRDefault="00E46FCC" w:rsidP="00BB10E7">
      <w:pPr>
        <w:pStyle w:val="Default"/>
        <w:spacing w:after="25"/>
        <w:ind w:left="709"/>
        <w:rPr>
          <w:rFonts w:ascii="Times New Roman" w:hAnsi="Times New Roman" w:cs="Times New Roman"/>
        </w:rPr>
      </w:pPr>
      <w:r>
        <w:rPr>
          <w:rFonts w:ascii="Times New Roman" w:hAnsi="Times New Roman" w:cs="Times New Roman"/>
        </w:rPr>
        <w:t>- Roupy</w:t>
      </w:r>
      <w:r w:rsidR="00BB10E7" w:rsidRPr="00BB10E7">
        <w:rPr>
          <w:rFonts w:ascii="Times New Roman" w:hAnsi="Times New Roman" w:cs="Times New Roman"/>
        </w:rPr>
        <w:t xml:space="preserve"> </w:t>
      </w:r>
    </w:p>
    <w:p w:rsidR="00BB10E7" w:rsidRPr="00BB10E7" w:rsidRDefault="00870A2B" w:rsidP="00BB10E7">
      <w:pPr>
        <w:pStyle w:val="Default"/>
        <w:ind w:left="709"/>
        <w:rPr>
          <w:rFonts w:ascii="Times New Roman" w:hAnsi="Times New Roman" w:cs="Times New Roman"/>
        </w:rPr>
      </w:pPr>
      <w:r>
        <w:rPr>
          <w:rFonts w:ascii="Times New Roman" w:hAnsi="Times New Roman" w:cs="Times New Roman"/>
        </w:rPr>
        <w:t>- Svrab</w:t>
      </w:r>
      <w:r w:rsidR="00BB10E7" w:rsidRPr="00BB10E7">
        <w:rPr>
          <w:rFonts w:ascii="Times New Roman" w:hAnsi="Times New Roman" w:cs="Times New Roman"/>
        </w:rPr>
        <w:t xml:space="preserve"> </w:t>
      </w:r>
    </w:p>
    <w:p w:rsidR="00BB10E7" w:rsidRPr="00BB10E7" w:rsidRDefault="00BB10E7" w:rsidP="00BB10E7">
      <w:pPr>
        <w:pStyle w:val="Default"/>
        <w:ind w:left="709"/>
        <w:rPr>
          <w:rFonts w:ascii="Times New Roman" w:hAnsi="Times New Roman" w:cs="Times New Roman"/>
        </w:rPr>
      </w:pPr>
    </w:p>
    <w:p w:rsidR="00BB10E7" w:rsidRDefault="00BB10E7" w:rsidP="00892A0A">
      <w:pPr>
        <w:pStyle w:val="Default"/>
        <w:tabs>
          <w:tab w:val="left" w:pos="5529"/>
        </w:tabs>
        <w:ind w:left="709"/>
        <w:jc w:val="both"/>
        <w:rPr>
          <w:rFonts w:ascii="Times New Roman" w:hAnsi="Times New Roman" w:cs="Times New Roman"/>
        </w:rPr>
      </w:pPr>
      <w:r w:rsidRPr="00BB10E7">
        <w:rPr>
          <w:rFonts w:ascii="Times New Roman" w:hAnsi="Times New Roman" w:cs="Times New Roman"/>
        </w:rPr>
        <w:t xml:space="preserve">Na základě informace od rodičů má </w:t>
      </w:r>
      <w:r w:rsidRPr="00BB10E7">
        <w:rPr>
          <w:rFonts w:ascii="Times New Roman" w:hAnsi="Times New Roman" w:cs="Times New Roman"/>
          <w:b/>
          <w:bCs/>
        </w:rPr>
        <w:t xml:space="preserve">mateřská škola povinnost informovat ostatní rodiče, že se v mateřské škole vyskytlo infekční nebo parazitární onemocnění. </w:t>
      </w:r>
      <w:r w:rsidRPr="00BB10E7">
        <w:rPr>
          <w:rFonts w:ascii="Times New Roman" w:hAnsi="Times New Roman" w:cs="Times New Roman"/>
        </w:rPr>
        <w:t xml:space="preserve">Oznámení probíhá formou obecného písemného oznámení na viditelném místě, že se ve školce vyskytuje konkrétní onemocnění. </w:t>
      </w:r>
    </w:p>
    <w:p w:rsidR="00DD635C" w:rsidRPr="00BB10E7" w:rsidRDefault="00DD635C" w:rsidP="00892A0A">
      <w:pPr>
        <w:pStyle w:val="Default"/>
        <w:tabs>
          <w:tab w:val="left" w:pos="5529"/>
        </w:tabs>
        <w:ind w:left="709"/>
        <w:jc w:val="both"/>
        <w:rPr>
          <w:rFonts w:ascii="Times New Roman" w:hAnsi="Times New Roman" w:cs="Times New Roman"/>
        </w:rPr>
      </w:pPr>
    </w:p>
    <w:p w:rsidR="00BB10E7" w:rsidRPr="007D2983" w:rsidRDefault="000C15AE" w:rsidP="00BB10E7">
      <w:pPr>
        <w:pStyle w:val="Default"/>
        <w:ind w:left="709"/>
        <w:rPr>
          <w:rFonts w:ascii="Times New Roman" w:hAnsi="Times New Roman" w:cs="Times New Roman"/>
          <w:color w:val="00B050"/>
        </w:rPr>
      </w:pPr>
      <w:r w:rsidRPr="007D2983">
        <w:rPr>
          <w:rFonts w:ascii="Times New Roman" w:hAnsi="Times New Roman" w:cs="Times New Roman"/>
          <w:b/>
          <w:bCs/>
          <w:color w:val="00B050"/>
        </w:rPr>
        <w:t>Chronická onemocnění u dítěte</w:t>
      </w:r>
    </w:p>
    <w:p w:rsidR="00BB10E7" w:rsidRPr="007D2983" w:rsidRDefault="00BB10E7" w:rsidP="00BB10E7">
      <w:pPr>
        <w:pStyle w:val="Default"/>
        <w:ind w:left="709"/>
        <w:rPr>
          <w:rFonts w:ascii="Times New Roman" w:hAnsi="Times New Roman" w:cs="Times New Roman"/>
          <w:color w:val="00B050"/>
        </w:rPr>
      </w:pPr>
    </w:p>
    <w:p w:rsidR="00BB10E7" w:rsidRPr="00BB10E7" w:rsidRDefault="00BB10E7" w:rsidP="00892A0A">
      <w:pPr>
        <w:pStyle w:val="Default"/>
        <w:ind w:left="709"/>
        <w:jc w:val="both"/>
        <w:rPr>
          <w:rFonts w:ascii="Times New Roman" w:hAnsi="Times New Roman" w:cs="Times New Roman"/>
        </w:rPr>
      </w:pPr>
      <w:r w:rsidRPr="00BB10E7">
        <w:rPr>
          <w:rFonts w:ascii="Times New Roman" w:hAnsi="Times New Roman" w:cs="Times New Roman"/>
        </w:rPr>
        <w:t xml:space="preserve">Pokud má dítě chronické onemocnění, jako je </w:t>
      </w:r>
      <w:r w:rsidRPr="00BB10E7">
        <w:rPr>
          <w:rFonts w:ascii="Times New Roman" w:hAnsi="Times New Roman" w:cs="Times New Roman"/>
          <w:b/>
          <w:bCs/>
        </w:rPr>
        <w:t xml:space="preserve">alergie a z toho vyplývající alergická rýma, kašel a zánět spojivek, je nutné mateřské škole předložit potvrzení lékaře specialisty (alergologa), </w:t>
      </w:r>
      <w:r w:rsidRPr="00BB10E7">
        <w:rPr>
          <w:rFonts w:ascii="Times New Roman" w:hAnsi="Times New Roman" w:cs="Times New Roman"/>
        </w:rPr>
        <w:t xml:space="preserve">že dítě má zmíněné chronické potíže, jinak bude dítě považováno za nemocné a bude odesláno do domácího léčení. </w:t>
      </w:r>
    </w:p>
    <w:p w:rsidR="00BB10E7" w:rsidRPr="00BB10E7" w:rsidRDefault="00BB10E7" w:rsidP="00892A0A">
      <w:pPr>
        <w:pStyle w:val="Default"/>
        <w:ind w:left="709"/>
        <w:jc w:val="both"/>
        <w:rPr>
          <w:rFonts w:ascii="Times New Roman" w:hAnsi="Times New Roman" w:cs="Times New Roman"/>
        </w:rPr>
      </w:pPr>
      <w:r w:rsidRPr="00BB10E7">
        <w:rPr>
          <w:rFonts w:ascii="Times New Roman" w:hAnsi="Times New Roman" w:cs="Times New Roman"/>
        </w:rPr>
        <w:lastRenderedPageBreak/>
        <w:t xml:space="preserve">Za alergickou rýmu je považována rýma bílá, průhledná. Zabarvená rýma je považována za infekční a dítě bude odesláno do domácího léčení. </w:t>
      </w:r>
    </w:p>
    <w:p w:rsidR="00BB10E7" w:rsidRDefault="00BB10E7" w:rsidP="00892A0A">
      <w:pPr>
        <w:pStyle w:val="Default"/>
        <w:ind w:left="709"/>
        <w:jc w:val="both"/>
        <w:rPr>
          <w:rFonts w:ascii="Times New Roman" w:hAnsi="Times New Roman" w:cs="Times New Roman"/>
        </w:rPr>
      </w:pPr>
      <w:r w:rsidRPr="00BB10E7">
        <w:rPr>
          <w:rFonts w:ascii="Times New Roman" w:hAnsi="Times New Roman" w:cs="Times New Roman"/>
        </w:rPr>
        <w:t xml:space="preserve">Mezi další chronická onemocnění, která jsou nutná doložit lékařským potvrzením je: </w:t>
      </w:r>
    </w:p>
    <w:p w:rsidR="00DD635C" w:rsidRPr="00BB10E7" w:rsidRDefault="00DD635C" w:rsidP="00892A0A">
      <w:pPr>
        <w:pStyle w:val="Default"/>
        <w:ind w:left="709"/>
        <w:jc w:val="both"/>
        <w:rPr>
          <w:rFonts w:ascii="Times New Roman" w:hAnsi="Times New Roman" w:cs="Times New Roman"/>
        </w:rPr>
      </w:pPr>
    </w:p>
    <w:p w:rsidR="00BB10E7" w:rsidRPr="00BB10E7" w:rsidRDefault="00BB10E7" w:rsidP="00892A0A">
      <w:pPr>
        <w:pStyle w:val="Default"/>
        <w:spacing w:after="25"/>
        <w:ind w:left="709"/>
        <w:jc w:val="both"/>
        <w:rPr>
          <w:rFonts w:ascii="Times New Roman" w:hAnsi="Times New Roman" w:cs="Times New Roman"/>
        </w:rPr>
      </w:pPr>
      <w:r w:rsidRPr="00BB10E7">
        <w:rPr>
          <w:rFonts w:ascii="Times New Roman" w:hAnsi="Times New Roman" w:cs="Times New Roman"/>
        </w:rPr>
        <w:t xml:space="preserve">- Epilepsie, </w:t>
      </w:r>
    </w:p>
    <w:p w:rsidR="00BB10E7" w:rsidRDefault="00BB10E7" w:rsidP="00892A0A">
      <w:pPr>
        <w:pStyle w:val="Default"/>
        <w:ind w:left="709"/>
        <w:jc w:val="both"/>
        <w:rPr>
          <w:rFonts w:ascii="Times New Roman" w:hAnsi="Times New Roman" w:cs="Times New Roman"/>
        </w:rPr>
      </w:pPr>
      <w:r w:rsidRPr="00BB10E7">
        <w:rPr>
          <w:rFonts w:ascii="Times New Roman" w:hAnsi="Times New Roman" w:cs="Times New Roman"/>
        </w:rPr>
        <w:t xml:space="preserve">- Astma </w:t>
      </w:r>
      <w:proofErr w:type="spellStart"/>
      <w:r w:rsidRPr="00BB10E7">
        <w:rPr>
          <w:rFonts w:ascii="Times New Roman" w:hAnsi="Times New Roman" w:cs="Times New Roman"/>
        </w:rPr>
        <w:t>bronchiale</w:t>
      </w:r>
      <w:proofErr w:type="spellEnd"/>
      <w:r w:rsidRPr="00BB10E7">
        <w:rPr>
          <w:rFonts w:ascii="Times New Roman" w:hAnsi="Times New Roman" w:cs="Times New Roman"/>
        </w:rPr>
        <w:t xml:space="preserve">. </w:t>
      </w:r>
    </w:p>
    <w:p w:rsidR="00DD635C" w:rsidRPr="007D2983" w:rsidRDefault="00DD635C" w:rsidP="00E11673">
      <w:pPr>
        <w:spacing w:before="100" w:beforeAutospacing="1" w:after="100" w:afterAutospacing="1"/>
        <w:ind w:firstLine="705"/>
        <w:jc w:val="both"/>
        <w:rPr>
          <w:b/>
          <w:color w:val="00B050"/>
        </w:rPr>
      </w:pPr>
      <w:r w:rsidRPr="007D2983">
        <w:rPr>
          <w:b/>
          <w:color w:val="00B050"/>
        </w:rPr>
        <w:t xml:space="preserve">Dítě po úraze (zlomeniny…) </w:t>
      </w:r>
    </w:p>
    <w:p w:rsidR="00DD635C" w:rsidRPr="007D2983" w:rsidRDefault="00DD635C" w:rsidP="00892A0A">
      <w:pPr>
        <w:spacing w:before="100" w:beforeAutospacing="1" w:after="100" w:afterAutospacing="1"/>
        <w:ind w:left="705"/>
        <w:jc w:val="both"/>
        <w:rPr>
          <w:b/>
          <w:color w:val="00B050"/>
        </w:rPr>
      </w:pPr>
      <w:r w:rsidRPr="007D2983">
        <w:rPr>
          <w:b/>
          <w:color w:val="00B050"/>
        </w:rPr>
        <w:t>Vzhledem ke zvýšeným nárokům na jeho péči a bezpečnost škola z hlediska počtu personálu nemůže odpovídající péči zabezpečit. Posouzení náročnosti péče a zároveň tak zajištění jeho bezpečnosti je plně v kompetenci ředitelky školy.</w:t>
      </w:r>
    </w:p>
    <w:p w:rsidR="00363EA9" w:rsidRPr="007D2983" w:rsidRDefault="00363EA9" w:rsidP="00363EA9">
      <w:pPr>
        <w:spacing w:before="100" w:beforeAutospacing="1" w:after="100" w:afterAutospacing="1"/>
        <w:jc w:val="both"/>
        <w:rPr>
          <w:b/>
          <w:bCs/>
          <w:color w:val="00B050"/>
        </w:rPr>
      </w:pPr>
      <w:r w:rsidRPr="007D2983">
        <w:rPr>
          <w:bCs/>
          <w:color w:val="00B050"/>
        </w:rPr>
        <w:tab/>
      </w:r>
      <w:r w:rsidRPr="007D2983">
        <w:rPr>
          <w:b/>
          <w:bCs/>
          <w:color w:val="00B050"/>
        </w:rPr>
        <w:t>Dítě po očkování</w:t>
      </w:r>
    </w:p>
    <w:p w:rsidR="00870A2B" w:rsidRPr="00DD635C" w:rsidRDefault="00363EA9" w:rsidP="00363EA9">
      <w:pPr>
        <w:spacing w:before="100" w:beforeAutospacing="1" w:after="100" w:afterAutospacing="1"/>
        <w:ind w:left="708"/>
        <w:jc w:val="both"/>
        <w:rPr>
          <w:b/>
          <w:color w:val="FF0000"/>
        </w:rPr>
      </w:pPr>
      <w:r>
        <w:rPr>
          <w:bCs/>
        </w:rPr>
        <w:t>P</w:t>
      </w:r>
      <w:r w:rsidRPr="00A85F2A">
        <w:rPr>
          <w:bCs/>
        </w:rPr>
        <w:t xml:space="preserve">okud je dítě naočkováno, ten den do školky nesmí, aby </w:t>
      </w:r>
      <w:r>
        <w:rPr>
          <w:bCs/>
        </w:rPr>
        <w:t xml:space="preserve">ve školce </w:t>
      </w:r>
      <w:r w:rsidRPr="00A85F2A">
        <w:rPr>
          <w:bCs/>
        </w:rPr>
        <w:t>nevznikla např. těžká alergická reakce, nežádoucí příznaky</w:t>
      </w:r>
      <w:r>
        <w:rPr>
          <w:bCs/>
        </w:rPr>
        <w:t xml:space="preserve"> po očkování.</w:t>
      </w:r>
    </w:p>
    <w:p w:rsidR="00BB10E7" w:rsidRPr="00DD635C" w:rsidRDefault="00DD635C" w:rsidP="00DD635C">
      <w:pPr>
        <w:pStyle w:val="Default"/>
        <w:jc w:val="both"/>
        <w:rPr>
          <w:rFonts w:ascii="Times New Roman" w:hAnsi="Times New Roman" w:cs="Times New Roman"/>
          <w:color w:val="auto"/>
        </w:rPr>
      </w:pPr>
      <w:r w:rsidRPr="00DD635C">
        <w:rPr>
          <w:rFonts w:ascii="Times New Roman" w:hAnsi="Times New Roman" w:cs="Times New Roman"/>
          <w:bCs/>
          <w:color w:val="auto"/>
        </w:rPr>
        <w:t xml:space="preserve">17. </w:t>
      </w:r>
      <w:r w:rsidR="0077229C">
        <w:rPr>
          <w:rFonts w:ascii="Times New Roman" w:hAnsi="Times New Roman" w:cs="Times New Roman"/>
          <w:bCs/>
          <w:color w:val="auto"/>
        </w:rPr>
        <w:t>7</w:t>
      </w:r>
      <w:r w:rsidRPr="00DD635C">
        <w:rPr>
          <w:rFonts w:ascii="Times New Roman" w:hAnsi="Times New Roman" w:cs="Times New Roman"/>
          <w:bCs/>
          <w:color w:val="auto"/>
        </w:rPr>
        <w:tab/>
      </w:r>
      <w:r w:rsidR="00BB10E7" w:rsidRPr="00DD635C">
        <w:rPr>
          <w:rFonts w:ascii="Times New Roman" w:hAnsi="Times New Roman" w:cs="Times New Roman"/>
          <w:b/>
          <w:bCs/>
          <w:color w:val="auto"/>
        </w:rPr>
        <w:t xml:space="preserve">Podávání léků a léčivých přípravků dětem v mateřské škole. </w:t>
      </w:r>
    </w:p>
    <w:p w:rsidR="00BB10E7" w:rsidRPr="00DD635C" w:rsidRDefault="00BB10E7" w:rsidP="00DD635C">
      <w:pPr>
        <w:pStyle w:val="Default"/>
        <w:ind w:left="709"/>
        <w:jc w:val="both"/>
        <w:rPr>
          <w:rFonts w:ascii="Times New Roman" w:hAnsi="Times New Roman" w:cs="Times New Roman"/>
          <w:color w:val="auto"/>
        </w:rPr>
      </w:pPr>
    </w:p>
    <w:p w:rsidR="00BB10E7" w:rsidRPr="00BB10E7" w:rsidRDefault="00BB10E7" w:rsidP="00DD635C">
      <w:pPr>
        <w:pStyle w:val="Default"/>
        <w:ind w:left="709"/>
        <w:jc w:val="both"/>
        <w:rPr>
          <w:rFonts w:ascii="Times New Roman" w:hAnsi="Times New Roman" w:cs="Times New Roman"/>
        </w:rPr>
      </w:pPr>
      <w:r w:rsidRPr="00BB10E7">
        <w:rPr>
          <w:rFonts w:ascii="Times New Roman" w:hAnsi="Times New Roman" w:cs="Times New Roman"/>
        </w:rPr>
        <w:t xml:space="preserve">Mateřská škola nemá povinnosti dětem v mateřské škole podávat jakékoliv léky a léčivé přípravky. </w:t>
      </w:r>
    </w:p>
    <w:p w:rsidR="00BB10E7" w:rsidRPr="00BB10E7" w:rsidRDefault="00BB10E7" w:rsidP="00DD635C">
      <w:pPr>
        <w:pStyle w:val="Default"/>
        <w:ind w:left="709"/>
        <w:jc w:val="both"/>
        <w:rPr>
          <w:rFonts w:ascii="Times New Roman" w:hAnsi="Times New Roman" w:cs="Times New Roman"/>
        </w:rPr>
      </w:pPr>
      <w:r w:rsidRPr="00BB10E7">
        <w:rPr>
          <w:rFonts w:ascii="Times New Roman" w:hAnsi="Times New Roman" w:cs="Times New Roman"/>
          <w:b/>
          <w:bCs/>
        </w:rPr>
        <w:t xml:space="preserve">Pedagogický pracovník </w:t>
      </w:r>
      <w:r w:rsidRPr="00BB10E7">
        <w:rPr>
          <w:rFonts w:ascii="Times New Roman" w:hAnsi="Times New Roman" w:cs="Times New Roman"/>
        </w:rPr>
        <w:t xml:space="preserve">podle § 2 zákona č. 372/2011 Sb., o zdravotních službách a podmínkách jejich poskytování (zákon o zdravotních službách), ve znění pozdějších předpisů, </w:t>
      </w:r>
      <w:r w:rsidRPr="00BB10E7">
        <w:rPr>
          <w:rFonts w:ascii="Times New Roman" w:hAnsi="Times New Roman" w:cs="Times New Roman"/>
          <w:b/>
          <w:bCs/>
        </w:rPr>
        <w:t xml:space="preserve">nemůže podávat léky, protože není zdravotnickým pracovníkem, který má k tomu oprávnění. </w:t>
      </w:r>
    </w:p>
    <w:p w:rsidR="00BB10E7" w:rsidRPr="00BB10E7" w:rsidRDefault="00BB10E7" w:rsidP="00DD635C">
      <w:pPr>
        <w:pStyle w:val="Default"/>
        <w:ind w:left="709"/>
        <w:jc w:val="both"/>
        <w:rPr>
          <w:rFonts w:ascii="Times New Roman" w:hAnsi="Times New Roman" w:cs="Times New Roman"/>
        </w:rPr>
      </w:pPr>
      <w:r w:rsidRPr="00BB10E7">
        <w:rPr>
          <w:rFonts w:ascii="Times New Roman" w:hAnsi="Times New Roman" w:cs="Times New Roman"/>
        </w:rPr>
        <w:t xml:space="preserve">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w:t>
      </w:r>
    </w:p>
    <w:p w:rsidR="00BB10E7" w:rsidRPr="00BB10E7" w:rsidRDefault="00BB10E7" w:rsidP="00DD635C">
      <w:pPr>
        <w:pStyle w:val="Default"/>
        <w:ind w:left="709"/>
        <w:jc w:val="both"/>
        <w:rPr>
          <w:rFonts w:ascii="Times New Roman" w:hAnsi="Times New Roman" w:cs="Times New Roman"/>
        </w:rPr>
      </w:pPr>
      <w:r w:rsidRPr="00BB10E7">
        <w:rPr>
          <w:rFonts w:ascii="Times New Roman" w:hAnsi="Times New Roman" w:cs="Times New Roman"/>
        </w:rPr>
        <w:t xml:space="preserve">Školka je povinna, i přes souhlas s podáváním léků, volat v život ohrožujících stavech záchrannou službu. </w:t>
      </w:r>
    </w:p>
    <w:p w:rsidR="00DD635C" w:rsidRPr="007D2983" w:rsidRDefault="00BB10E7" w:rsidP="00DD635C">
      <w:pPr>
        <w:spacing w:before="100" w:beforeAutospacing="1" w:after="100" w:afterAutospacing="1"/>
        <w:ind w:left="705"/>
        <w:jc w:val="both"/>
      </w:pPr>
      <w:r w:rsidRPr="007D2983">
        <w:t xml:space="preserve">Pokud mateřská škola žádost rodiče o podávání léků zamítne, je rodič povinen zajistit podání léků sám. </w:t>
      </w:r>
    </w:p>
    <w:p w:rsidR="00B85B36" w:rsidRDefault="00907C1A" w:rsidP="00141B14">
      <w:pPr>
        <w:ind w:left="705" w:hanging="705"/>
        <w:jc w:val="both"/>
      </w:pPr>
      <w:r>
        <w:t>17</w:t>
      </w:r>
      <w:r w:rsidR="0077229C">
        <w:t>. 8</w:t>
      </w:r>
      <w:r w:rsidR="00CA7EA1">
        <w:tab/>
        <w:t>U dítěte, jehož</w:t>
      </w:r>
      <w:r w:rsidR="00CA7EA1">
        <w:rPr>
          <w:b/>
        </w:rPr>
        <w:t xml:space="preserve"> zdravotní stav podle potvrzení lékaře vyžaduje stravovat se s omezeními podle dietního režimu v souladu s Vyhláškou č.107/2005 v novelizovaném znění, je možné </w:t>
      </w:r>
      <w:r w:rsidR="00CA7EA1">
        <w:t>n</w:t>
      </w:r>
      <w:r w:rsidR="00B85B36">
        <w:t>a základě smlouvy o školním</w:t>
      </w:r>
      <w:r w:rsidR="00CA7EA1">
        <w:t xml:space="preserve"> stravování dítěte s dietou </w:t>
      </w:r>
      <w:r w:rsidR="00B85B36">
        <w:t xml:space="preserve">servírovat </w:t>
      </w:r>
      <w:r w:rsidR="00B85B36" w:rsidRPr="00B85B36">
        <w:t xml:space="preserve">dítěti jídlo </w:t>
      </w:r>
      <w:r w:rsidR="00B85B36">
        <w:t xml:space="preserve">přinesené </w:t>
      </w:r>
      <w:r w:rsidR="00B85B36" w:rsidRPr="00B85B36">
        <w:t xml:space="preserve">z domova. Za nutriční hodnotu jídla </w:t>
      </w:r>
      <w:r w:rsidR="00B85B36">
        <w:t xml:space="preserve">pak </w:t>
      </w:r>
      <w:r w:rsidR="00B85B36" w:rsidRPr="00B85B36">
        <w:t>zodpovídá zákonný zástupce dítěte.</w:t>
      </w:r>
    </w:p>
    <w:p w:rsidR="005D367B" w:rsidRDefault="005D367B" w:rsidP="00141B14">
      <w:pPr>
        <w:ind w:left="705" w:hanging="705"/>
        <w:jc w:val="both"/>
      </w:pPr>
    </w:p>
    <w:p w:rsidR="005D367B" w:rsidRPr="005D367B" w:rsidRDefault="00907C1A" w:rsidP="00141B14">
      <w:pPr>
        <w:pStyle w:val="Bezmezer"/>
        <w:suppressAutoHyphens w:val="0"/>
        <w:ind w:left="720" w:hanging="720"/>
        <w:jc w:val="both"/>
        <w:rPr>
          <w:b/>
        </w:rPr>
      </w:pPr>
      <w:r>
        <w:t>17</w:t>
      </w:r>
      <w:r w:rsidR="0077229C">
        <w:t>. 9</w:t>
      </w:r>
      <w:r w:rsidR="005D367B">
        <w:tab/>
      </w:r>
      <w:r w:rsidR="005D367B" w:rsidRPr="005D367B">
        <w:rPr>
          <w:b/>
        </w:rPr>
        <w:t>V případě potřeby podání léku na nevolnost (při cestě dopravním prostředkem) je povinen zákonný zástupce písemně požádat o podání léku s uvedením jeho názvu a množství a zároveň osobně předá lék odpovědné učitelce.</w:t>
      </w:r>
    </w:p>
    <w:p w:rsidR="00B85B36" w:rsidRDefault="00B85B36" w:rsidP="00141B14">
      <w:pPr>
        <w:jc w:val="both"/>
        <w:rPr>
          <w:b/>
          <w:u w:val="single"/>
        </w:rPr>
      </w:pPr>
    </w:p>
    <w:p w:rsidR="00F8574B" w:rsidRPr="00F8574B" w:rsidRDefault="00907C1A" w:rsidP="00141B14">
      <w:pPr>
        <w:ind w:left="705" w:hanging="705"/>
        <w:jc w:val="both"/>
        <w:rPr>
          <w:b/>
        </w:rPr>
      </w:pPr>
      <w:r>
        <w:t>17</w:t>
      </w:r>
      <w:r w:rsidR="0077229C">
        <w:t>. 10</w:t>
      </w:r>
      <w:r w:rsidR="00A37105">
        <w:tab/>
        <w:t xml:space="preserve">Důležitým prvkem ochrany před rizikovým chováním je i výchovně vzdělávací působení na děti již předškolního věku zaměřené na zdravý způsob života.  V rámci </w:t>
      </w:r>
      <w:r w:rsidR="00A37105">
        <w:lastRenderedPageBreak/>
        <w:t>školního vzdělávacího programu jsou proto děti nenásilnou formou a přiměřeně k </w:t>
      </w:r>
      <w:r w:rsidR="00E77CEF">
        <w:t>jejich</w:t>
      </w:r>
      <w:r w:rsidR="00A37105">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rizikového </w:t>
      </w:r>
      <w:r w:rsidR="00E87C49">
        <w:t>chování.</w:t>
      </w:r>
      <w:r w:rsidR="00E87C49" w:rsidRPr="00E87C49">
        <w:t xml:space="preserve"> V rámci prevence před projevy rizikového chování provádí pedagogičtí pracovníci mateřské školy monitoring a </w:t>
      </w:r>
      <w:proofErr w:type="spellStart"/>
      <w:r w:rsidR="00E87C49" w:rsidRPr="00E87C49">
        <w:t>screening</w:t>
      </w:r>
      <w:proofErr w:type="spellEnd"/>
      <w:r w:rsidR="00E87C49" w:rsidRPr="00E87C49">
        <w:t xml:space="preserve"> vztahů mezi dětmi ve třídních kolektivech s cílem řešit případné deformující vztahy mezi dětmi již v jejich počátcích, a to ve spolupráci se zákonnými zástupci, případně za pomoci š</w:t>
      </w:r>
      <w:r w:rsidR="004853A2">
        <w:t>kolských poradenských zařízení</w:t>
      </w:r>
      <w:r w:rsidR="00E87C49" w:rsidRPr="00E87C49">
        <w:t>.</w:t>
      </w:r>
      <w:r w:rsidR="00E87C49" w:rsidRPr="004F53E5">
        <w:rPr>
          <w:rFonts w:ascii="Calibri" w:hAnsi="Calibri"/>
          <w:sz w:val="22"/>
          <w:szCs w:val="22"/>
        </w:rPr>
        <w:t xml:space="preserve"> </w:t>
      </w:r>
      <w:r w:rsidR="00F8574B" w:rsidRPr="00F8574B">
        <w:rPr>
          <w:b/>
        </w:rPr>
        <w:t>V každé třídě jsou budována pravidla soužití mezi dětmi týkající se pořádku, či</w:t>
      </w:r>
      <w:r w:rsidR="00F8574B">
        <w:rPr>
          <w:b/>
        </w:rPr>
        <w:t xml:space="preserve">stoty a </w:t>
      </w:r>
      <w:r w:rsidR="00F8574B" w:rsidRPr="00F8574B">
        <w:rPr>
          <w:b/>
        </w:rPr>
        <w:t>kamarádského chování</w:t>
      </w:r>
      <w:r w:rsidR="00F8574B">
        <w:rPr>
          <w:b/>
        </w:rPr>
        <w:t>.</w:t>
      </w:r>
      <w:r w:rsidR="00F8574B" w:rsidRPr="00F8574B">
        <w:rPr>
          <w:b/>
        </w:rPr>
        <w:t xml:space="preserve"> </w:t>
      </w:r>
    </w:p>
    <w:p w:rsidR="00F8574B" w:rsidRPr="00F8574B" w:rsidRDefault="00F8574B" w:rsidP="00141B14">
      <w:pPr>
        <w:jc w:val="both"/>
        <w:rPr>
          <w:b/>
        </w:rPr>
      </w:pPr>
    </w:p>
    <w:p w:rsidR="00E87C49" w:rsidRPr="00F8574B" w:rsidRDefault="00907C1A" w:rsidP="00141B14">
      <w:pPr>
        <w:ind w:left="709" w:hanging="709"/>
        <w:jc w:val="both"/>
      </w:pPr>
      <w:r>
        <w:t>17</w:t>
      </w:r>
      <w:r w:rsidR="00CA7EA1">
        <w:t xml:space="preserve">. </w:t>
      </w:r>
      <w:r w:rsidR="0077229C">
        <w:t>11</w:t>
      </w:r>
      <w:r w:rsidR="00141B14">
        <w:t xml:space="preserve"> Škola</w:t>
      </w:r>
      <w:r w:rsidR="00E87C49" w:rsidRPr="00F8574B">
        <w:t xml:space="preserve"> je povinna oznámit orgánu sociálně-právní ochrany dětí obecního úřadu obce s rozšířenou působností skutečnosti, které nasvědčují tomu, že dítě je týráno nebo zanedbáváno.</w:t>
      </w:r>
    </w:p>
    <w:p w:rsidR="00DD320F" w:rsidRPr="00F8574B" w:rsidRDefault="00DD320F" w:rsidP="00141B14">
      <w:pPr>
        <w:ind w:left="709" w:hanging="709"/>
        <w:jc w:val="both"/>
      </w:pPr>
    </w:p>
    <w:p w:rsidR="00DD320F" w:rsidRPr="0092289D" w:rsidRDefault="00907C1A" w:rsidP="0092289D">
      <w:pPr>
        <w:spacing w:after="200" w:line="276" w:lineRule="auto"/>
        <w:ind w:left="709" w:hanging="709"/>
        <w:jc w:val="both"/>
      </w:pPr>
      <w:r>
        <w:t>17</w:t>
      </w:r>
      <w:r w:rsidR="0077229C">
        <w:t>. 12</w:t>
      </w:r>
      <w:r w:rsidR="00FA3AFF">
        <w:t xml:space="preserve">  </w:t>
      </w:r>
      <w:r w:rsidR="00DD320F" w:rsidRPr="00DD320F">
        <w:t>Rodiče denně kontrolují,</w:t>
      </w:r>
      <w:r w:rsidR="00DD320F" w:rsidRPr="00DD320F">
        <w:rPr>
          <w:bCs/>
        </w:rPr>
        <w:t xml:space="preserve"> mají-li děti všechny věci v šatně v pořádku.</w:t>
      </w:r>
      <w:r w:rsidR="00296610">
        <w:rPr>
          <w:bCs/>
        </w:rPr>
        <w:t xml:space="preserve"> </w:t>
      </w:r>
      <w:r w:rsidR="00DD320F" w:rsidRPr="00DD320F">
        <w:t>Děti si nesmí nosit do MŠ peníze, věci, které by mohly ohrozit zdraví, způsobit úraz, propagovat násilí</w:t>
      </w:r>
      <w:r w:rsidR="00DD320F">
        <w:t xml:space="preserve"> </w:t>
      </w:r>
      <w:r w:rsidR="00DD320F" w:rsidRPr="00DD320F">
        <w:t xml:space="preserve">(nože, šavle, zapalovače …), kouření, drogy či alkoholismus nebo ohrožovat mravní výchovu ostatních dětí. </w:t>
      </w:r>
      <w:r w:rsidR="0092289D" w:rsidRPr="003871E7">
        <w:rPr>
          <w:color w:val="00B050"/>
        </w:rPr>
        <w:t>Rodiče odpovídají za to, co si děti přinesou z </w:t>
      </w:r>
      <w:r w:rsidR="0092289D">
        <w:rPr>
          <w:color w:val="00B050"/>
        </w:rPr>
        <w:t>domova a dají do tašky v šatně!</w:t>
      </w:r>
    </w:p>
    <w:p w:rsidR="0092289D" w:rsidRDefault="00907C1A" w:rsidP="003871E7">
      <w:pPr>
        <w:ind w:left="705" w:hanging="705"/>
        <w:jc w:val="both"/>
        <w:rPr>
          <w:color w:val="00B050"/>
        </w:rPr>
      </w:pPr>
      <w:r>
        <w:t>17</w:t>
      </w:r>
      <w:r w:rsidR="0077229C">
        <w:t>. 13</w:t>
      </w:r>
      <w:r w:rsidR="00DD320F">
        <w:tab/>
      </w:r>
      <w:r w:rsidR="00FA3AFF" w:rsidRPr="003871E7">
        <w:rPr>
          <w:color w:val="00B050"/>
        </w:rPr>
        <w:t xml:space="preserve"> </w:t>
      </w:r>
      <w:r w:rsidR="0092289D" w:rsidRPr="0092289D">
        <w:rPr>
          <w:b/>
          <w:color w:val="00B050"/>
        </w:rPr>
        <w:t>Oslava svátků a narozenin v mateřské škole</w:t>
      </w:r>
    </w:p>
    <w:p w:rsidR="0092289D" w:rsidRDefault="0092289D" w:rsidP="003871E7">
      <w:pPr>
        <w:ind w:left="705" w:hanging="705"/>
        <w:jc w:val="both"/>
        <w:rPr>
          <w:color w:val="00B050"/>
        </w:rPr>
      </w:pPr>
    </w:p>
    <w:p w:rsidR="003871E7" w:rsidRPr="003871E7" w:rsidRDefault="007D2983" w:rsidP="0092289D">
      <w:pPr>
        <w:ind w:left="705"/>
        <w:jc w:val="both"/>
        <w:rPr>
          <w:color w:val="00B050"/>
        </w:rPr>
      </w:pPr>
      <w:r w:rsidRPr="003871E7">
        <w:rPr>
          <w:color w:val="00B050"/>
        </w:rPr>
        <w:t>Předškolní věk je období mimo</w:t>
      </w:r>
      <w:r w:rsidR="003871E7">
        <w:rPr>
          <w:color w:val="00B050"/>
        </w:rPr>
        <w:t>řádného významu pro vývoj dětí</w:t>
      </w:r>
      <w:r w:rsidRPr="003871E7">
        <w:rPr>
          <w:color w:val="00B050"/>
        </w:rPr>
        <w:t xml:space="preserve"> nejen po stránce rozvoje tělesných a mozkových funkcí, ale také sociálních dovedností a návyků, které je budou ovlivňovat po celý život. Patří mezi ně i správné stravovací návyky. </w:t>
      </w:r>
      <w:r w:rsidR="003871E7" w:rsidRPr="003871E7">
        <w:rPr>
          <w:color w:val="00B050"/>
        </w:rPr>
        <w:t>Není vhodné, aby děti nosily do školky cukrovinky a rozdávaly je spontánně ostatním dětem.</w:t>
      </w:r>
    </w:p>
    <w:p w:rsidR="00DD320F" w:rsidRPr="0092289D" w:rsidRDefault="003871E7" w:rsidP="0092289D">
      <w:pPr>
        <w:spacing w:after="200" w:line="276" w:lineRule="auto"/>
        <w:ind w:left="705"/>
        <w:jc w:val="both"/>
        <w:rPr>
          <w:color w:val="00B050"/>
        </w:rPr>
      </w:pPr>
      <w:r w:rsidRPr="001B19B5">
        <w:rPr>
          <w:color w:val="00B050"/>
          <w:u w:val="single"/>
        </w:rPr>
        <w:t>(a to ani v době narozenin a svátků dětí)</w:t>
      </w:r>
      <w:r w:rsidRPr="003871E7">
        <w:rPr>
          <w:color w:val="00B050"/>
        </w:rPr>
        <w:t xml:space="preserve"> V tomto případě je možné volit náhradu za sladkosti s obsahem cukru a </w:t>
      </w:r>
      <w:r>
        <w:rPr>
          <w:color w:val="00B050"/>
        </w:rPr>
        <w:t>oslavit den</w:t>
      </w:r>
      <w:r w:rsidR="001B19B5">
        <w:rPr>
          <w:color w:val="00B050"/>
        </w:rPr>
        <w:t xml:space="preserve"> se </w:t>
      </w:r>
      <w:proofErr w:type="spellStart"/>
      <w:r w:rsidR="001B19B5">
        <w:rPr>
          <w:color w:val="00B050"/>
        </w:rPr>
        <w:t>spolužáčky</w:t>
      </w:r>
      <w:proofErr w:type="spellEnd"/>
      <w:r w:rsidR="001B19B5">
        <w:rPr>
          <w:color w:val="00B050"/>
        </w:rPr>
        <w:t xml:space="preserve"> přineseným</w:t>
      </w:r>
      <w:r w:rsidRPr="003871E7">
        <w:rPr>
          <w:color w:val="00B050"/>
        </w:rPr>
        <w:t xml:space="preserve"> ovoce</w:t>
      </w:r>
      <w:r>
        <w:rPr>
          <w:color w:val="00B050"/>
        </w:rPr>
        <w:t>m, sušeným</w:t>
      </w:r>
      <w:r w:rsidRPr="003871E7">
        <w:rPr>
          <w:color w:val="00B050"/>
        </w:rPr>
        <w:t xml:space="preserve"> ovoce</w:t>
      </w:r>
      <w:r>
        <w:rPr>
          <w:color w:val="00B050"/>
        </w:rPr>
        <w:t xml:space="preserve">m, </w:t>
      </w:r>
      <w:r w:rsidR="0092289D">
        <w:rPr>
          <w:color w:val="00B050"/>
        </w:rPr>
        <w:t xml:space="preserve">zeleninou, </w:t>
      </w:r>
      <w:r>
        <w:rPr>
          <w:color w:val="00B050"/>
        </w:rPr>
        <w:t>drobnými</w:t>
      </w:r>
      <w:r w:rsidRPr="003871E7">
        <w:rPr>
          <w:color w:val="00B050"/>
        </w:rPr>
        <w:t xml:space="preserve"> dár</w:t>
      </w:r>
      <w:r>
        <w:rPr>
          <w:color w:val="00B050"/>
        </w:rPr>
        <w:t>ečky, zdravými lízátky</w:t>
      </w:r>
      <w:r w:rsidRPr="003871E7">
        <w:rPr>
          <w:color w:val="00B050"/>
        </w:rPr>
        <w:t xml:space="preserve"> z</w:t>
      </w:r>
      <w:r w:rsidR="0092289D">
        <w:rPr>
          <w:color w:val="00B050"/>
        </w:rPr>
        <w:t> </w:t>
      </w:r>
      <w:r w:rsidRPr="003871E7">
        <w:rPr>
          <w:color w:val="00B050"/>
        </w:rPr>
        <w:t>lékárny</w:t>
      </w:r>
      <w:r w:rsidR="0092289D">
        <w:rPr>
          <w:color w:val="00B050"/>
        </w:rPr>
        <w:t>, obrázky, balónky</w:t>
      </w:r>
      <w:r>
        <w:rPr>
          <w:color w:val="00B050"/>
        </w:rPr>
        <w:t xml:space="preserve"> apod</w:t>
      </w:r>
      <w:r w:rsidRPr="003871E7">
        <w:rPr>
          <w:color w:val="00B050"/>
        </w:rPr>
        <w:t xml:space="preserve">. </w:t>
      </w:r>
      <w:r w:rsidR="0092289D">
        <w:rPr>
          <w:color w:val="00B050"/>
        </w:rPr>
        <w:t>V MŠ probíhá při oslavách rituál. (zazpívání písničky oslavenci, obdržení narozeninové medaile, možnost nošení narozeninové korunky na hlavě apod.)</w:t>
      </w:r>
    </w:p>
    <w:p w:rsidR="0044503F" w:rsidRDefault="00907C1A" w:rsidP="00141B14">
      <w:pPr>
        <w:pStyle w:val="Bezmezer"/>
        <w:ind w:left="705" w:hanging="705"/>
        <w:jc w:val="both"/>
      </w:pPr>
      <w:r>
        <w:t>17</w:t>
      </w:r>
      <w:r w:rsidR="0077229C">
        <w:t>. 14</w:t>
      </w:r>
      <w:r w:rsidR="00A37105">
        <w:tab/>
      </w:r>
      <w:r w:rsidR="00FA3AFF">
        <w:t xml:space="preserve"> </w:t>
      </w:r>
      <w:r w:rsidR="00A37105" w:rsidRPr="00F8574B">
        <w:t xml:space="preserve">Školní budova je přístupná </w:t>
      </w:r>
      <w:r w:rsidR="00892A0A">
        <w:t xml:space="preserve">pomocí videotelefonu a odzvonění </w:t>
      </w:r>
      <w:r w:rsidR="00A37105" w:rsidRPr="00F8574B">
        <w:t>zvenčí pouze v době, stanovené pro přijímání</w:t>
      </w:r>
      <w:r w:rsidR="00E87C49" w:rsidRPr="00F8574B">
        <w:t>, odvádění</w:t>
      </w:r>
      <w:r w:rsidR="00A37105" w:rsidRPr="00F8574B">
        <w:t xml:space="preserve"> dětí, nebo kdy je dozírajícími zaměstnanci školy zajištěna kontrola přicházejících osob. </w:t>
      </w:r>
      <w:r w:rsidR="00483136">
        <w:rPr>
          <w:color w:val="00B050"/>
        </w:rPr>
        <w:t>Dospělí</w:t>
      </w:r>
      <w:r w:rsidR="003871E7" w:rsidRPr="00483136">
        <w:rPr>
          <w:color w:val="00B050"/>
        </w:rPr>
        <w:t xml:space="preserve"> </w:t>
      </w:r>
      <w:r w:rsidR="00483136" w:rsidRPr="00483136">
        <w:rPr>
          <w:color w:val="00B050"/>
        </w:rPr>
        <w:t xml:space="preserve">při příchodu a odchodu </w:t>
      </w:r>
      <w:r w:rsidR="003871E7" w:rsidRPr="00483136">
        <w:rPr>
          <w:color w:val="00B050"/>
        </w:rPr>
        <w:t xml:space="preserve">za sebou zavírají </w:t>
      </w:r>
      <w:r w:rsidR="00483136" w:rsidRPr="00483136">
        <w:rPr>
          <w:color w:val="00B050"/>
        </w:rPr>
        <w:t xml:space="preserve">venkovní dveře </w:t>
      </w:r>
      <w:r w:rsidR="003871E7" w:rsidRPr="00483136">
        <w:rPr>
          <w:color w:val="00B050"/>
        </w:rPr>
        <w:t>neprodleně.</w:t>
      </w:r>
      <w:r w:rsidR="003871E7">
        <w:t xml:space="preserve"> </w:t>
      </w:r>
      <w:r w:rsidR="00A37105" w:rsidRPr="00F8574B">
        <w:t xml:space="preserve">Každý z pracovníků školy, který otevírá budovu cizím příchozím, je povinen zjistit důvod jejich návštěvy a zajistit, aby se nepohybovali nekontrolovaně po </w:t>
      </w:r>
      <w:r w:rsidR="00E87C49" w:rsidRPr="00F8574B">
        <w:t xml:space="preserve">budově. </w:t>
      </w:r>
      <w:r w:rsidR="00F8574B" w:rsidRPr="00F8574B">
        <w:t xml:space="preserve">Pracovník školy je oprávněn zjišťovat totožnost neznámé osoby. (bez odejmutí občanského průkazu) </w:t>
      </w:r>
      <w:r w:rsidR="00E87C49" w:rsidRPr="00F8574B">
        <w:t>Mimo tuto dobu je budova MŠ pro veřejnost uzamčena a zabezpečena.</w:t>
      </w:r>
      <w:r w:rsidR="00F8574B" w:rsidRPr="00F8574B">
        <w:t xml:space="preserve"> </w:t>
      </w:r>
      <w:r w:rsidR="00F8574B" w:rsidRPr="00F8574B">
        <w:rPr>
          <w:b/>
          <w:u w:val="single"/>
        </w:rPr>
        <w:t>Návštěvy jsou povinny se ohlásit v kanceláři ředitelky školy a je zákaz jejich samovolného pohybu po objektu.</w:t>
      </w:r>
      <w:r w:rsidR="00F8574B" w:rsidRPr="00F8574B">
        <w:t xml:space="preserve"> V mimopracovní době je škola zabezpečena zařízením s naprogramovaným přístupovým kódem. </w:t>
      </w:r>
    </w:p>
    <w:p w:rsidR="0044503F" w:rsidRDefault="0044503F" w:rsidP="00141B14">
      <w:pPr>
        <w:pStyle w:val="Bezmezer"/>
        <w:ind w:left="705" w:hanging="705"/>
        <w:jc w:val="both"/>
      </w:pPr>
    </w:p>
    <w:p w:rsidR="00F8574B" w:rsidRDefault="00F8574B" w:rsidP="00141B14">
      <w:pPr>
        <w:jc w:val="both"/>
        <w:rPr>
          <w:sz w:val="20"/>
          <w:szCs w:val="20"/>
        </w:rPr>
      </w:pPr>
    </w:p>
    <w:p w:rsidR="00A37105" w:rsidRPr="00296610" w:rsidRDefault="00907C1A" w:rsidP="00141B14">
      <w:pPr>
        <w:ind w:left="709" w:hanging="709"/>
        <w:jc w:val="both"/>
      </w:pPr>
      <w:r>
        <w:t>17</w:t>
      </w:r>
      <w:r w:rsidR="0044503F">
        <w:t>. 15</w:t>
      </w:r>
      <w:r w:rsidR="00A37105">
        <w:tab/>
        <w:t>V budovách a areálu školy platí zákaz kouření</w:t>
      </w:r>
      <w:r w:rsidR="00E77CEF">
        <w:t xml:space="preserve"> (i elektronických cigaret)</w:t>
      </w:r>
      <w:r w:rsidR="00A37105">
        <w:t>, požívání alkoholu a jiných návykových látek, používání nepov</w:t>
      </w:r>
      <w:r w:rsidR="00E77CEF">
        <w:t>olených elektrických spotřebičů.</w:t>
      </w:r>
      <w:r w:rsidR="00296610">
        <w:t xml:space="preserve"> </w:t>
      </w:r>
      <w:r w:rsidR="00296610" w:rsidRPr="00296610">
        <w:t xml:space="preserve">Dále je v celém objektu </w:t>
      </w:r>
      <w:r w:rsidR="00296610" w:rsidRPr="00296610">
        <w:rPr>
          <w:b/>
          <w:bCs/>
        </w:rPr>
        <w:t>zákaz vstupu psům a jízdy na motocyklu</w:t>
      </w:r>
      <w:r w:rsidR="00296610" w:rsidRPr="00296610">
        <w:t>.</w:t>
      </w:r>
      <w:r w:rsidR="00A37105" w:rsidRPr="00296610">
        <w:t xml:space="preserve"> </w:t>
      </w:r>
    </w:p>
    <w:p w:rsidR="00296610" w:rsidRPr="00F8574B" w:rsidRDefault="00907C1A" w:rsidP="00141B14">
      <w:pPr>
        <w:spacing w:before="100" w:beforeAutospacing="1" w:after="100" w:afterAutospacing="1"/>
        <w:ind w:left="705" w:hanging="705"/>
        <w:jc w:val="both"/>
        <w:rPr>
          <w:b/>
          <w:u w:val="single"/>
        </w:rPr>
      </w:pPr>
      <w:bookmarkStart w:id="15" w:name="_Toc333688252"/>
      <w:r>
        <w:rPr>
          <w:b/>
          <w:bCs/>
        </w:rPr>
        <w:lastRenderedPageBreak/>
        <w:t>17</w:t>
      </w:r>
      <w:r w:rsidR="0044503F">
        <w:rPr>
          <w:b/>
          <w:bCs/>
        </w:rPr>
        <w:t>. 16</w:t>
      </w:r>
      <w:r w:rsidR="00296610" w:rsidRPr="00F8574B">
        <w:rPr>
          <w:b/>
          <w:bCs/>
        </w:rPr>
        <w:t>.</w:t>
      </w:r>
      <w:r w:rsidR="00296610" w:rsidRPr="00F8574B">
        <w:rPr>
          <w:b/>
          <w:bCs/>
        </w:rPr>
        <w:tab/>
        <w:t>V případě školního úrazu</w:t>
      </w:r>
      <w:r w:rsidR="00296610" w:rsidRPr="00F8574B">
        <w:t xml:space="preserve"> je pedagogická pracovnice povinna zajistit dítěti prvotní ošetření, případně i lékařské vyšetření. Bezodkladně jsou informováni zákonní zástupci a vedení školy. Za školní úraz je považován úraz, který se stal v přímé souvislosti se vzdělávací činností (v MŠ, při akcích konaných školou mimo MŠ) od doby převzetí do doby předání dítěte zákonnému zástupci, či pověřené osobě. </w:t>
      </w:r>
      <w:r w:rsidR="00296610" w:rsidRPr="00F8574B">
        <w:rPr>
          <w:b/>
          <w:u w:val="single"/>
        </w:rPr>
        <w:t>Škola má zpracovaný systém úrazové prevence, jehož součástí je periodické seznamování dětí s nebezpečnými situacemi.</w:t>
      </w:r>
    </w:p>
    <w:p w:rsidR="00296610" w:rsidRPr="00F8574B" w:rsidRDefault="00907C1A" w:rsidP="00141B14">
      <w:pPr>
        <w:spacing w:before="100" w:beforeAutospacing="1" w:after="100" w:afterAutospacing="1"/>
        <w:ind w:left="705" w:hanging="705"/>
        <w:jc w:val="both"/>
      </w:pPr>
      <w:r>
        <w:t>17</w:t>
      </w:r>
      <w:r w:rsidR="0044503F">
        <w:t>. 17</w:t>
      </w:r>
      <w:r w:rsidR="00296610" w:rsidRPr="00F8574B">
        <w:tab/>
      </w:r>
      <w:r w:rsidR="00296610" w:rsidRPr="00F8574B">
        <w:rPr>
          <w:b/>
          <w:bCs/>
        </w:rPr>
        <w:t>Pedagogické pracovnice zodpovídají</w:t>
      </w:r>
      <w:r w:rsidR="00296610" w:rsidRPr="00F8574B">
        <w:t xml:space="preserve"> za dodržování</w:t>
      </w:r>
      <w:r w:rsidR="00483136">
        <w:t xml:space="preserve"> hygienických zásad (mytí rukou)</w:t>
      </w:r>
      <w:r w:rsidR="00296610" w:rsidRPr="00F8574B">
        <w:t xml:space="preserve"> za mikroklimatické podmínky (osvětlení, větrání, teplotu vzduchu ve třídě). Tomu přizpůsobují oblečení dětí. Dále dbají na pitný režim dětí. Denní pobyt venku přizpůsobují klimatickým podmínkám.</w:t>
      </w:r>
      <w:r w:rsidR="00483136">
        <w:t xml:space="preserve"> Čištění zubů není v MŠ zajišťováno.</w:t>
      </w:r>
    </w:p>
    <w:p w:rsidR="00D56595" w:rsidRPr="00296610" w:rsidRDefault="00907C1A" w:rsidP="00141B14">
      <w:pPr>
        <w:ind w:left="705" w:hanging="705"/>
        <w:jc w:val="both"/>
        <w:rPr>
          <w:b/>
          <w:u w:val="single"/>
        </w:rPr>
      </w:pPr>
      <w:r>
        <w:t>17</w:t>
      </w:r>
      <w:r w:rsidR="00296610" w:rsidRPr="00F8574B">
        <w:t>.</w:t>
      </w:r>
      <w:r w:rsidR="0044503F">
        <w:t xml:space="preserve"> 18</w:t>
      </w:r>
      <w:r w:rsidR="00296610" w:rsidRPr="00F8574B">
        <w:t xml:space="preserve"> </w:t>
      </w:r>
      <w:r w:rsidR="00F8574B">
        <w:tab/>
      </w:r>
      <w:r w:rsidR="00296610" w:rsidRPr="00F8574B">
        <w:t xml:space="preserve">V případě výskytu </w:t>
      </w:r>
      <w:proofErr w:type="spellStart"/>
      <w:r w:rsidR="00296610" w:rsidRPr="00F8574B">
        <w:t>pedikulózy</w:t>
      </w:r>
      <w:proofErr w:type="spellEnd"/>
      <w:r w:rsidR="00296610" w:rsidRPr="00F8574B">
        <w:t xml:space="preserve"> (napadení vší dětskou) je naprosto nezbytná spolupráce s rodiči všech dětí. Učitelky samy nemohou dětem hlavy plošně kontrolovat, aby nerozšířily </w:t>
      </w:r>
      <w:proofErr w:type="spellStart"/>
      <w:r w:rsidR="00296610" w:rsidRPr="00F8574B">
        <w:t>pedikulózu</w:t>
      </w:r>
      <w:proofErr w:type="spellEnd"/>
      <w:r w:rsidR="00296610" w:rsidRPr="00F8574B">
        <w:t xml:space="preserve"> na další děti, ale informují co nejdříve po zjištění nákazy jak rodiče daného dítěte, tak rodiče ostatních dětí. </w:t>
      </w:r>
      <w:r w:rsidR="00296610" w:rsidRPr="00F8574B">
        <w:rPr>
          <w:u w:val="single"/>
        </w:rPr>
        <w:t>Zbavit děti vší je povinností rodičů, nikoliv pedagogických pracovníků.</w:t>
      </w:r>
      <w:r w:rsidR="00296610" w:rsidRPr="00F8574B">
        <w:t xml:space="preserve"> Při hromadném výskytu vší bude informována krajská hygienická stanice.</w:t>
      </w:r>
      <w:r w:rsidR="00D56595" w:rsidRPr="00D56595">
        <w:t xml:space="preserve"> </w:t>
      </w:r>
      <w:r w:rsidR="00D56595" w:rsidRPr="00296610">
        <w:t xml:space="preserve">Škola zajišťuje podmínky pro včasné poskytnutí první pomoci a lékařské ošetření při úrazech a náhlých onemocněních, které spočívá v zajištění základních životních funkcí, život zachraňující úkony, ošetření poranění a přivolání odborné pomoci (základní norma zdravotnických znalostí pro pedagogické pracovníky), </w:t>
      </w:r>
      <w:r w:rsidR="00D56595" w:rsidRPr="00296610">
        <w:rPr>
          <w:b/>
          <w:u w:val="single"/>
        </w:rPr>
        <w:t>vyjmutí přisátého klíštěte ani odstraňování vší nespadá do urgentní pomoci.</w:t>
      </w:r>
    </w:p>
    <w:p w:rsidR="00D56595" w:rsidRDefault="00D56595" w:rsidP="00141B14">
      <w:pPr>
        <w:jc w:val="both"/>
        <w:rPr>
          <w:sz w:val="20"/>
          <w:szCs w:val="20"/>
        </w:rPr>
      </w:pPr>
    </w:p>
    <w:p w:rsidR="00CA7EA1" w:rsidRPr="00CA7EA1" w:rsidRDefault="00907C1A" w:rsidP="00141B14">
      <w:pPr>
        <w:pStyle w:val="Bezmezer"/>
        <w:ind w:left="705" w:hanging="705"/>
        <w:jc w:val="both"/>
      </w:pPr>
      <w:r>
        <w:t>17</w:t>
      </w:r>
      <w:r w:rsidR="0044503F">
        <w:t>. 19</w:t>
      </w:r>
      <w:r w:rsidR="00CA7EA1" w:rsidRPr="00CA7EA1">
        <w:tab/>
        <w:t>Mateřská škola nepřebírá žádnou odpovědnost za případnou ztrátu či poškození osobních věcí dětí typu n</w:t>
      </w:r>
      <w:r w:rsidR="00CA7EA1">
        <w:t>áušnice, řetízky či jiné ozdoby</w:t>
      </w:r>
      <w:r w:rsidR="004C51F9">
        <w:t xml:space="preserve">. Zákonní zástupci sami vyhodnotí z hlediska </w:t>
      </w:r>
      <w:r w:rsidR="00CA7EA1" w:rsidRPr="00CA7EA1">
        <w:t>bezpečnosti a zdraví dětí především s ohledem na každodenní tělovýchovné chvilky vhodnost těchto ozdob při pobytu dítěte v mateřské škole.</w:t>
      </w:r>
    </w:p>
    <w:p w:rsidR="00CA7EA1" w:rsidRDefault="00CA7EA1" w:rsidP="00141B14">
      <w:pPr>
        <w:jc w:val="both"/>
        <w:rPr>
          <w:sz w:val="20"/>
          <w:szCs w:val="20"/>
        </w:rPr>
      </w:pPr>
    </w:p>
    <w:p w:rsidR="00A37105" w:rsidRPr="001B19B5" w:rsidRDefault="00147944" w:rsidP="00141B14">
      <w:pPr>
        <w:jc w:val="both"/>
        <w:rPr>
          <w:b/>
          <w:color w:val="00B050"/>
          <w:sz w:val="28"/>
          <w:szCs w:val="28"/>
          <w:u w:val="single"/>
        </w:rPr>
      </w:pPr>
      <w:r w:rsidRPr="001B19B5">
        <w:rPr>
          <w:b/>
          <w:color w:val="00B050"/>
          <w:u w:val="single"/>
        </w:rPr>
        <w:t xml:space="preserve"> </w:t>
      </w:r>
      <w:r w:rsidRPr="001B19B5">
        <w:rPr>
          <w:b/>
          <w:color w:val="00B050"/>
          <w:sz w:val="28"/>
          <w:szCs w:val="28"/>
          <w:u w:val="single"/>
        </w:rPr>
        <w:t xml:space="preserve">V. </w:t>
      </w:r>
      <w:r w:rsidR="004B1A84" w:rsidRPr="001B19B5">
        <w:rPr>
          <w:b/>
          <w:color w:val="00B050"/>
          <w:sz w:val="28"/>
          <w:szCs w:val="28"/>
          <w:u w:val="single"/>
        </w:rPr>
        <w:t>Zacházení s</w:t>
      </w:r>
      <w:r w:rsidR="00A37105" w:rsidRPr="001B19B5">
        <w:rPr>
          <w:b/>
          <w:color w:val="00B050"/>
          <w:sz w:val="28"/>
          <w:szCs w:val="28"/>
          <w:u w:val="single"/>
        </w:rPr>
        <w:t xml:space="preserve"> majetkem mateřské školy</w:t>
      </w:r>
      <w:bookmarkEnd w:id="15"/>
    </w:p>
    <w:p w:rsidR="00130212" w:rsidRPr="000C15AE" w:rsidRDefault="00130212" w:rsidP="00141B14">
      <w:pPr>
        <w:jc w:val="both"/>
        <w:rPr>
          <w:b/>
          <w:color w:val="0070C0"/>
          <w:sz w:val="28"/>
          <w:szCs w:val="28"/>
          <w:u w:val="single"/>
        </w:rPr>
      </w:pPr>
    </w:p>
    <w:p w:rsidR="00147944" w:rsidRPr="00BE7530" w:rsidRDefault="00907C1A" w:rsidP="00141B14">
      <w:pPr>
        <w:jc w:val="both"/>
        <w:rPr>
          <w:b/>
          <w:u w:val="single"/>
        </w:rPr>
      </w:pPr>
      <w:r>
        <w:rPr>
          <w:b/>
          <w:u w:val="single"/>
        </w:rPr>
        <w:t>18</w:t>
      </w:r>
      <w:r w:rsidR="00147944" w:rsidRPr="00BE7530">
        <w:rPr>
          <w:b/>
          <w:u w:val="single"/>
        </w:rPr>
        <w:t>. Zákaz poškozování a ničení majetku</w:t>
      </w:r>
    </w:p>
    <w:p w:rsidR="00147944" w:rsidRDefault="00147944" w:rsidP="00141B14">
      <w:pPr>
        <w:ind w:left="709" w:hanging="709"/>
        <w:jc w:val="both"/>
      </w:pPr>
    </w:p>
    <w:p w:rsidR="00A37105" w:rsidRDefault="00907C1A" w:rsidP="00141B14">
      <w:pPr>
        <w:ind w:left="709" w:hanging="709"/>
        <w:jc w:val="both"/>
      </w:pPr>
      <w:r>
        <w:t>18</w:t>
      </w:r>
      <w:r w:rsidR="00A37105">
        <w:t>. 1</w:t>
      </w:r>
      <w:r w:rsidR="00A37105">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A37105" w:rsidRDefault="00A37105" w:rsidP="00141B14">
      <w:pPr>
        <w:jc w:val="both"/>
      </w:pPr>
    </w:p>
    <w:p w:rsidR="00A37105" w:rsidRDefault="00907C1A" w:rsidP="00141B14">
      <w:pPr>
        <w:ind w:left="709" w:hanging="709"/>
        <w:jc w:val="both"/>
      </w:pPr>
      <w:r>
        <w:t>18</w:t>
      </w:r>
      <w:r w:rsidR="00A37105">
        <w:t xml:space="preserve">. 2  </w:t>
      </w:r>
      <w:r w:rsidR="00A37105">
        <w:tab/>
        <w:t>Zaměstn</w:t>
      </w:r>
      <w:r w:rsidR="00E77CEF">
        <w:t>anci i rodiče odkládají osobní</w:t>
      </w:r>
      <w:r w:rsidR="00A37105">
        <w:t xml:space="preserve"> věcí zaměstnanců a dětí pouze na místa k tomu určená.</w:t>
      </w:r>
    </w:p>
    <w:p w:rsidR="00F8574B" w:rsidRDefault="00F8574B" w:rsidP="00141B14">
      <w:pPr>
        <w:ind w:left="709" w:hanging="709"/>
        <w:jc w:val="both"/>
      </w:pPr>
    </w:p>
    <w:p w:rsidR="00F8574B" w:rsidRDefault="00907C1A" w:rsidP="00141B14">
      <w:pPr>
        <w:ind w:left="705" w:hanging="705"/>
        <w:jc w:val="both"/>
      </w:pPr>
      <w:r>
        <w:t>18</w:t>
      </w:r>
      <w:r w:rsidR="00D56595" w:rsidRPr="00D56595">
        <w:t>. 3.</w:t>
      </w:r>
      <w:r w:rsidR="00D56595" w:rsidRPr="00D56595">
        <w:tab/>
      </w:r>
      <w:r w:rsidR="00F8574B" w:rsidRPr="00D56595">
        <w:t xml:space="preserve">Zákonní zástupci pobývají v mateřské škole </w:t>
      </w:r>
      <w:r w:rsidR="00F8574B" w:rsidRPr="00D56595">
        <w:rPr>
          <w:b/>
          <w:u w:val="single"/>
        </w:rPr>
        <w:t>jen po dobu nezbytně nutnou</w:t>
      </w:r>
      <w:r w:rsidR="00F8574B" w:rsidRPr="00D56595">
        <w:t xml:space="preserve"> pro převlečení dítěte do oblečení určenému ke vzdělávání a předání d</w:t>
      </w:r>
      <w:r w:rsidR="00D56595" w:rsidRPr="00D56595">
        <w:t>ítěte učiteli</w:t>
      </w:r>
      <w:r w:rsidR="00F8574B" w:rsidRPr="00D56595">
        <w:t xml:space="preserve"> mateřské školy a pro převzetí dítěte, po dobu jednání s pedagogickými zaměstnanci školy týkající se vzdělávání dítěte, popřípadě po dobu jednání s vedoucí školní jídelny týkajícího se stravování dítěte.</w:t>
      </w:r>
    </w:p>
    <w:p w:rsidR="00D56595" w:rsidRPr="00D56595" w:rsidRDefault="00D56595" w:rsidP="00141B14">
      <w:pPr>
        <w:ind w:left="705" w:hanging="705"/>
        <w:jc w:val="both"/>
      </w:pPr>
    </w:p>
    <w:p w:rsidR="00F8574B" w:rsidRDefault="00907C1A" w:rsidP="00141B14">
      <w:pPr>
        <w:ind w:left="705" w:hanging="705"/>
        <w:jc w:val="both"/>
        <w:rPr>
          <w:sz w:val="28"/>
          <w:szCs w:val="28"/>
        </w:rPr>
      </w:pPr>
      <w:r>
        <w:t>18</w:t>
      </w:r>
      <w:r w:rsidR="00D56595" w:rsidRPr="00D56595">
        <w:t xml:space="preserve">. 4 </w:t>
      </w:r>
      <w:r w:rsidR="00D56595" w:rsidRPr="00D56595">
        <w:tab/>
      </w:r>
      <w:r w:rsidR="00F8574B" w:rsidRPr="00D56595">
        <w:t xml:space="preserve">Po dobu pobytu v prostorách MŠ jsou zákonní zástupci povinni se chovat tak, aby nepoškozovali majetek školy a školní zahrady. </w:t>
      </w:r>
      <w:r w:rsidR="00F8574B" w:rsidRPr="00D56595">
        <w:rPr>
          <w:b/>
          <w:u w:val="single"/>
        </w:rPr>
        <w:t>Pobyt dětí s rodiči na školní zahradě</w:t>
      </w:r>
      <w:r w:rsidR="00F8574B" w:rsidRPr="00D56595">
        <w:rPr>
          <w:b/>
        </w:rPr>
        <w:t xml:space="preserve"> </w:t>
      </w:r>
      <w:r w:rsidR="00F8574B" w:rsidRPr="00D56595">
        <w:t>je bez přítomnosti učitelky zakázán</w:t>
      </w:r>
      <w:r w:rsidR="00F8574B" w:rsidRPr="00FB2AED">
        <w:rPr>
          <w:sz w:val="28"/>
          <w:szCs w:val="28"/>
        </w:rPr>
        <w:t>.</w:t>
      </w:r>
    </w:p>
    <w:p w:rsidR="00F8574B" w:rsidRPr="00F30D4E" w:rsidRDefault="00F8574B" w:rsidP="00141B14">
      <w:pPr>
        <w:jc w:val="both"/>
        <w:rPr>
          <w:sz w:val="20"/>
          <w:szCs w:val="20"/>
        </w:rPr>
      </w:pPr>
    </w:p>
    <w:p w:rsidR="00F8574B" w:rsidRDefault="00907C1A" w:rsidP="00141B14">
      <w:pPr>
        <w:ind w:left="705" w:hanging="705"/>
        <w:jc w:val="both"/>
      </w:pPr>
      <w:r>
        <w:t>18</w:t>
      </w:r>
      <w:r w:rsidR="00D56595" w:rsidRPr="00D56595">
        <w:t>. 5</w:t>
      </w:r>
      <w:r w:rsidR="00D56595" w:rsidRPr="00D56595">
        <w:tab/>
      </w:r>
      <w:r w:rsidR="00F8574B" w:rsidRPr="00D56595">
        <w:t>Rodičům může být umožněno využívat prostory mateřské školy k vlastním akcím formou placené služby – pronájem učeben, zahrady.</w:t>
      </w:r>
    </w:p>
    <w:p w:rsidR="006A0DF4" w:rsidRDefault="006A0DF4" w:rsidP="00141B14">
      <w:pPr>
        <w:ind w:left="705" w:hanging="705"/>
        <w:jc w:val="both"/>
      </w:pPr>
    </w:p>
    <w:p w:rsidR="006A0DF4" w:rsidRDefault="00907C1A" w:rsidP="00141B14">
      <w:pPr>
        <w:ind w:left="705" w:hanging="705"/>
        <w:jc w:val="both"/>
      </w:pPr>
      <w:r>
        <w:t>18</w:t>
      </w:r>
      <w:r w:rsidR="006A0DF4">
        <w:t xml:space="preserve">. 6 </w:t>
      </w:r>
      <w:r w:rsidR="006A0DF4">
        <w:tab/>
        <w:t>Pokud zákonní zástupci zjistí závadu na majetku mateřské školy</w:t>
      </w:r>
      <w:r w:rsidR="00243881">
        <w:t>,</w:t>
      </w:r>
      <w:r w:rsidR="00BE7530">
        <w:t xml:space="preserve"> je </w:t>
      </w:r>
      <w:r w:rsidR="0044503F">
        <w:t>vhodné informovat</w:t>
      </w:r>
      <w:r w:rsidR="00BE7530">
        <w:t xml:space="preserve"> o tom učitelku</w:t>
      </w:r>
      <w:r w:rsidR="006A0DF4">
        <w:t xml:space="preserve"> či jiného zaměstnance školy. </w:t>
      </w:r>
    </w:p>
    <w:p w:rsidR="0044503F" w:rsidRDefault="0044503F" w:rsidP="00141B14">
      <w:pPr>
        <w:ind w:left="705" w:hanging="705"/>
        <w:jc w:val="both"/>
      </w:pPr>
    </w:p>
    <w:p w:rsidR="0044503F" w:rsidRDefault="00907C1A" w:rsidP="00141B14">
      <w:pPr>
        <w:pStyle w:val="Bezmezer"/>
        <w:jc w:val="both"/>
      </w:pPr>
      <w:r>
        <w:t>18</w:t>
      </w:r>
      <w:r w:rsidR="0044503F">
        <w:t xml:space="preserve">. 7 </w:t>
      </w:r>
      <w:r w:rsidR="0044503F">
        <w:tab/>
        <w:t>Zákonní zástupci dítěte nedovolí dětem svévolně poškozovat či ničit majetek školy.</w:t>
      </w:r>
    </w:p>
    <w:p w:rsidR="00F8574B" w:rsidRPr="00D56595" w:rsidRDefault="00F8574B" w:rsidP="00141B14">
      <w:pPr>
        <w:jc w:val="both"/>
      </w:pPr>
    </w:p>
    <w:p w:rsidR="00D56595" w:rsidRPr="00483136" w:rsidRDefault="00D56595" w:rsidP="00141B14">
      <w:pPr>
        <w:jc w:val="both"/>
        <w:rPr>
          <w:color w:val="00B050"/>
          <w:sz w:val="28"/>
          <w:szCs w:val="28"/>
          <w:u w:val="single"/>
        </w:rPr>
      </w:pPr>
      <w:r w:rsidRPr="00483136">
        <w:rPr>
          <w:b/>
          <w:color w:val="00B050"/>
          <w:sz w:val="28"/>
          <w:szCs w:val="28"/>
          <w:u w:val="single"/>
        </w:rPr>
        <w:t>VI. Stížnosti, oznámení a podněty k práci mateřské školy</w:t>
      </w:r>
      <w:r w:rsidRPr="00483136">
        <w:rPr>
          <w:color w:val="00B050"/>
          <w:sz w:val="28"/>
          <w:szCs w:val="28"/>
          <w:u w:val="single"/>
        </w:rPr>
        <w:t xml:space="preserve"> </w:t>
      </w:r>
    </w:p>
    <w:p w:rsidR="00BE7530" w:rsidRPr="00483136" w:rsidRDefault="00BE7530" w:rsidP="00141B14">
      <w:pPr>
        <w:jc w:val="both"/>
        <w:rPr>
          <w:color w:val="00B050"/>
          <w:sz w:val="28"/>
          <w:szCs w:val="28"/>
          <w:u w:val="single"/>
        </w:rPr>
      </w:pPr>
    </w:p>
    <w:p w:rsidR="00D56595" w:rsidRPr="00D56595" w:rsidRDefault="00907C1A" w:rsidP="00141B14">
      <w:pPr>
        <w:ind w:left="705" w:hanging="645"/>
        <w:jc w:val="both"/>
      </w:pPr>
      <w:r>
        <w:t>19</w:t>
      </w:r>
      <w:r w:rsidR="00D56595">
        <w:t>.</w:t>
      </w:r>
      <w:r w:rsidR="00D56595">
        <w:tab/>
      </w:r>
      <w:r w:rsidR="00D56595" w:rsidRPr="00D56595">
        <w:t>Podávají</w:t>
      </w:r>
      <w:r w:rsidR="00BE7530">
        <w:t xml:space="preserve"> se</w:t>
      </w:r>
      <w:r w:rsidR="00D56595" w:rsidRPr="00D56595">
        <w:t xml:space="preserve"> u ředitelky školy nebo zástupkyně ředitelky, která je v zákonné lhůtě vyřídí, nebo postoupí nadřízeným orgánům.</w:t>
      </w:r>
    </w:p>
    <w:p w:rsidR="00A37105" w:rsidRDefault="00A37105" w:rsidP="00141B14">
      <w:pPr>
        <w:jc w:val="both"/>
      </w:pPr>
    </w:p>
    <w:p w:rsidR="00A37105" w:rsidRPr="00483136" w:rsidRDefault="00A37105" w:rsidP="00141B14">
      <w:pPr>
        <w:pStyle w:val="Nadpis3"/>
        <w:ind w:left="705" w:hanging="705"/>
        <w:jc w:val="both"/>
        <w:rPr>
          <w:color w:val="00B050"/>
          <w:u w:val="single"/>
        </w:rPr>
      </w:pPr>
      <w:r w:rsidRPr="00483136">
        <w:rPr>
          <w:color w:val="00B050"/>
          <w:u w:val="single"/>
        </w:rPr>
        <w:t>V</w:t>
      </w:r>
      <w:r w:rsidR="00130212" w:rsidRPr="00483136">
        <w:rPr>
          <w:color w:val="00B050"/>
          <w:u w:val="single"/>
        </w:rPr>
        <w:t>I</w:t>
      </w:r>
      <w:r w:rsidR="00D56595" w:rsidRPr="00483136">
        <w:rPr>
          <w:color w:val="00B050"/>
          <w:u w:val="single"/>
        </w:rPr>
        <w:t>I</w:t>
      </w:r>
      <w:r w:rsidRPr="00483136">
        <w:rPr>
          <w:color w:val="00B050"/>
          <w:u w:val="single"/>
        </w:rPr>
        <w:t xml:space="preserve">. </w:t>
      </w:r>
      <w:proofErr w:type="spellStart"/>
      <w:r w:rsidRPr="00483136">
        <w:rPr>
          <w:color w:val="00B050"/>
          <w:u w:val="single"/>
        </w:rPr>
        <w:t>Informace</w:t>
      </w:r>
      <w:proofErr w:type="spellEnd"/>
      <w:r w:rsidRPr="00483136">
        <w:rPr>
          <w:color w:val="00B050"/>
          <w:u w:val="single"/>
        </w:rPr>
        <w:t xml:space="preserve"> o </w:t>
      </w:r>
      <w:proofErr w:type="spellStart"/>
      <w:r w:rsidRPr="00483136">
        <w:rPr>
          <w:color w:val="00B050"/>
          <w:u w:val="single"/>
        </w:rPr>
        <w:t>průběhu</w:t>
      </w:r>
      <w:proofErr w:type="spellEnd"/>
      <w:r w:rsidRPr="00483136">
        <w:rPr>
          <w:color w:val="00B050"/>
          <w:u w:val="single"/>
        </w:rPr>
        <w:t xml:space="preserve"> </w:t>
      </w:r>
      <w:proofErr w:type="spellStart"/>
      <w:r w:rsidRPr="00483136">
        <w:rPr>
          <w:color w:val="00B050"/>
          <w:u w:val="single"/>
        </w:rPr>
        <w:t>vzdělávání</w:t>
      </w:r>
      <w:proofErr w:type="spellEnd"/>
      <w:r w:rsidRPr="00483136">
        <w:rPr>
          <w:color w:val="00B050"/>
          <w:u w:val="single"/>
        </w:rPr>
        <w:t xml:space="preserve"> </w:t>
      </w:r>
      <w:proofErr w:type="spellStart"/>
      <w:r w:rsidRPr="00483136">
        <w:rPr>
          <w:color w:val="00B050"/>
          <w:u w:val="single"/>
        </w:rPr>
        <w:t>dětí</w:t>
      </w:r>
      <w:proofErr w:type="spellEnd"/>
    </w:p>
    <w:p w:rsidR="00A37105" w:rsidRDefault="00A37105" w:rsidP="00141B14">
      <w:pPr>
        <w:jc w:val="both"/>
      </w:pPr>
    </w:p>
    <w:p w:rsidR="00A37105" w:rsidRDefault="00907C1A" w:rsidP="00141B14">
      <w:pPr>
        <w:ind w:left="705" w:hanging="705"/>
        <w:jc w:val="both"/>
      </w:pPr>
      <w:r>
        <w:t>20</w:t>
      </w:r>
      <w:r w:rsidR="00A37105" w:rsidRPr="002330A0">
        <w:t>. 1</w:t>
      </w:r>
      <w:r w:rsidR="00A37105" w:rsidRPr="002330A0">
        <w:tab/>
        <w:t>Zákonn</w:t>
      </w:r>
      <w:r w:rsidR="00A37105">
        <w:t>ým</w:t>
      </w:r>
      <w:r w:rsidR="00A37105" w:rsidRPr="002330A0">
        <w:t xml:space="preserve"> zástupc</w:t>
      </w:r>
      <w:r w:rsidR="00A37105">
        <w:t xml:space="preserve">ům </w:t>
      </w:r>
      <w:r w:rsidR="00A37105" w:rsidRPr="002330A0">
        <w:t xml:space="preserve">dítěte </w:t>
      </w:r>
      <w:r w:rsidR="00A37105">
        <w:t>jsou podány i</w:t>
      </w:r>
      <w:r w:rsidR="00A37105" w:rsidRPr="002330A0">
        <w:t>nform</w:t>
      </w:r>
      <w:r w:rsidR="00A37105">
        <w:t>ace</w:t>
      </w:r>
      <w:r w:rsidR="00A37105" w:rsidRPr="002330A0">
        <w:t xml:space="preserve"> o cílech, zaměření, formách a obsahu vzdělávání konkretizovaných podle podmínek uplatněných v mateřské škole ve školním vzdělávacím programu, který je </w:t>
      </w:r>
      <w:r w:rsidR="00A37105">
        <w:t>zveřejněn na veřejně přístupném místě mateřské školy</w:t>
      </w:r>
      <w:r w:rsidR="00E77CEF">
        <w:t xml:space="preserve"> – v</w:t>
      </w:r>
      <w:r w:rsidR="006628C3">
        <w:t> </w:t>
      </w:r>
      <w:r w:rsidR="00E77CEF">
        <w:t>šatnách</w:t>
      </w:r>
      <w:r w:rsidR="006628C3">
        <w:t>, chodbách</w:t>
      </w:r>
      <w:r w:rsidR="00E77CEF">
        <w:t xml:space="preserve"> MŠ, na webových stránkách školy.</w:t>
      </w:r>
    </w:p>
    <w:p w:rsidR="006628C3" w:rsidRDefault="006628C3" w:rsidP="00141B14">
      <w:pPr>
        <w:ind w:left="705" w:hanging="705"/>
        <w:jc w:val="both"/>
      </w:pPr>
    </w:p>
    <w:p w:rsidR="006628C3" w:rsidRPr="00483136" w:rsidRDefault="00907C1A" w:rsidP="00141B14">
      <w:pPr>
        <w:ind w:left="705" w:hanging="705"/>
        <w:jc w:val="both"/>
        <w:rPr>
          <w:color w:val="00B050"/>
        </w:rPr>
      </w:pPr>
      <w:r>
        <w:t>20</w:t>
      </w:r>
      <w:r w:rsidR="006628C3" w:rsidRPr="006628C3">
        <w:t xml:space="preserve">. 2 </w:t>
      </w:r>
      <w:r w:rsidR="006628C3" w:rsidRPr="006628C3">
        <w:tab/>
        <w:t>Některé zprávy jsou zapisovány do notýsků dětí</w:t>
      </w:r>
      <w:r w:rsidR="006628C3" w:rsidRPr="00BE7530">
        <w:t xml:space="preserve">. </w:t>
      </w:r>
      <w:r w:rsidR="006628C3" w:rsidRPr="00483136">
        <w:rPr>
          <w:b/>
          <w:color w:val="00B050"/>
          <w:u w:val="single"/>
        </w:rPr>
        <w:t>Tato oznámení rodiče podepisují a obratem notýsek vrací do MŠ.</w:t>
      </w:r>
    </w:p>
    <w:p w:rsidR="006628C3" w:rsidRPr="006628C3" w:rsidRDefault="006628C3" w:rsidP="00141B14">
      <w:pPr>
        <w:ind w:left="705" w:hanging="705"/>
        <w:jc w:val="both"/>
      </w:pPr>
    </w:p>
    <w:p w:rsidR="00EE2732" w:rsidRDefault="00907C1A" w:rsidP="00141B14">
      <w:pPr>
        <w:ind w:left="705" w:hanging="705"/>
        <w:jc w:val="both"/>
      </w:pPr>
      <w:r>
        <w:t>20</w:t>
      </w:r>
      <w:r w:rsidR="006628C3">
        <w:t>. 3</w:t>
      </w:r>
      <w:r w:rsidR="00A37105" w:rsidRPr="002330A0">
        <w:tab/>
      </w:r>
      <w:r w:rsidR="00EE2732" w:rsidRPr="00EE2732">
        <w:t>Rodiče se mohou krátce informovat o svých dětech při d</w:t>
      </w:r>
      <w:r w:rsidR="00EE2732">
        <w:t>enním setkávání s učitelkami, (</w:t>
      </w:r>
      <w:r w:rsidR="00EE2732" w:rsidRPr="00EE2732">
        <w:rPr>
          <w:b/>
          <w:u w:val="single"/>
        </w:rPr>
        <w:t>vždy s ohledem na bezpečnost přítomných</w:t>
      </w:r>
      <w:r w:rsidR="00EE2732" w:rsidRPr="00EE2732">
        <w:rPr>
          <w:rFonts w:ascii="Arial Narrow" w:hAnsi="Arial Narrow"/>
          <w:b/>
          <w:u w:val="single"/>
        </w:rPr>
        <w:t xml:space="preserve"> </w:t>
      </w:r>
      <w:r w:rsidR="006628C3" w:rsidRPr="00EE2732">
        <w:rPr>
          <w:b/>
          <w:u w:val="single"/>
        </w:rPr>
        <w:t>dětí!!!</w:t>
      </w:r>
      <w:r w:rsidR="006628C3">
        <w:t>) rozsáhleji</w:t>
      </w:r>
      <w:r w:rsidR="00EE2732" w:rsidRPr="00EE2732">
        <w:t xml:space="preserve"> formou </w:t>
      </w:r>
      <w:r w:rsidR="00F956EF">
        <w:t xml:space="preserve">nabízených pravidelných </w:t>
      </w:r>
      <w:r w:rsidR="00EE2732" w:rsidRPr="00EE2732">
        <w:rPr>
          <w:b/>
        </w:rPr>
        <w:t>konzultac</w:t>
      </w:r>
      <w:r w:rsidR="00F956EF">
        <w:rPr>
          <w:b/>
        </w:rPr>
        <w:t>í</w:t>
      </w:r>
      <w:r w:rsidR="00EE2732" w:rsidRPr="00EE2732">
        <w:t xml:space="preserve">. Delší individuální schůzky s učitelkami, či s ředitelkou školy je vhodné sjednat předem. </w:t>
      </w:r>
      <w:r w:rsidR="00EE2732" w:rsidRPr="00EE2732">
        <w:rPr>
          <w:b/>
          <w:u w:val="single"/>
        </w:rPr>
        <w:t xml:space="preserve">Mezi mateřskou školou a rodiči je možná komunikace i s využitím komunikačních technologií – </w:t>
      </w:r>
      <w:r w:rsidR="00141B14">
        <w:rPr>
          <w:b/>
          <w:u w:val="single"/>
        </w:rPr>
        <w:t>e-</w:t>
      </w:r>
      <w:r w:rsidR="00EE2732" w:rsidRPr="00EE2732">
        <w:rPr>
          <w:b/>
          <w:u w:val="single"/>
        </w:rPr>
        <w:t xml:space="preserve">mail, SMS, telefon. Všechny třídy mají svůj </w:t>
      </w:r>
      <w:r w:rsidR="00141B14">
        <w:rPr>
          <w:b/>
          <w:u w:val="single"/>
        </w:rPr>
        <w:t>e-</w:t>
      </w:r>
      <w:r w:rsidR="00EE2732" w:rsidRPr="00EE2732">
        <w:rPr>
          <w:b/>
          <w:u w:val="single"/>
        </w:rPr>
        <w:t>mail, telefon</w:t>
      </w:r>
      <w:r w:rsidR="00EE2732" w:rsidRPr="00EE2732">
        <w:t xml:space="preserve">. </w:t>
      </w:r>
    </w:p>
    <w:p w:rsidR="008B5B34" w:rsidRDefault="008B5B34" w:rsidP="00141B14">
      <w:pPr>
        <w:ind w:left="705" w:hanging="705"/>
        <w:jc w:val="both"/>
      </w:pPr>
    </w:p>
    <w:p w:rsidR="008B5B34" w:rsidRPr="008B5B34" w:rsidRDefault="00907C1A" w:rsidP="00141B14">
      <w:pPr>
        <w:ind w:left="705" w:hanging="705"/>
        <w:jc w:val="both"/>
      </w:pPr>
      <w:r>
        <w:t>20</w:t>
      </w:r>
      <w:r w:rsidR="008B5B34">
        <w:t>.</w:t>
      </w:r>
      <w:r>
        <w:t xml:space="preserve"> </w:t>
      </w:r>
      <w:r w:rsidR="008B5B34">
        <w:t>4</w:t>
      </w:r>
      <w:r w:rsidR="008B5B34">
        <w:tab/>
      </w:r>
      <w:r w:rsidR="008B5B34" w:rsidRPr="008B5B34">
        <w:t>Úřední hodiny ředitelky školy jsou vyvěšeny na informačních tabulích v jednotlivých šatnách dětí a na webových stránkách školy.</w:t>
      </w:r>
    </w:p>
    <w:p w:rsidR="00A37105" w:rsidRPr="002330A0" w:rsidRDefault="00A37105" w:rsidP="00141B14">
      <w:pPr>
        <w:jc w:val="both"/>
      </w:pPr>
    </w:p>
    <w:p w:rsidR="00A37105" w:rsidRDefault="00907C1A" w:rsidP="00141B14">
      <w:pPr>
        <w:ind w:left="705" w:hanging="705"/>
        <w:jc w:val="both"/>
      </w:pPr>
      <w:r>
        <w:t>20</w:t>
      </w:r>
      <w:r w:rsidR="00A37105" w:rsidRPr="002330A0">
        <w:t xml:space="preserve">. </w:t>
      </w:r>
      <w:r w:rsidR="008B5B34">
        <w:t>5</w:t>
      </w:r>
      <w:r w:rsidR="00A37105" w:rsidRPr="002330A0">
        <w:tab/>
        <w:t>Ředitelka mateřské školy m</w:t>
      </w:r>
      <w:r w:rsidR="00A37105">
        <w:t>ůže</w:t>
      </w:r>
      <w:r w:rsidR="00A37105" w:rsidRPr="002330A0">
        <w:t xml:space="preserve"> vyzvat zákonné zástupce, aby se osobně dostavili k projednání závažných otázek týkajících se vzdělávání dítěte.</w:t>
      </w:r>
    </w:p>
    <w:p w:rsidR="006A0DF4" w:rsidRDefault="006A0DF4" w:rsidP="0077229C">
      <w:pPr>
        <w:pStyle w:val="Bezmezer"/>
        <w:jc w:val="both"/>
      </w:pPr>
    </w:p>
    <w:p w:rsidR="008B5B34" w:rsidRDefault="00907C1A" w:rsidP="00141B14">
      <w:pPr>
        <w:pStyle w:val="Bezmezer"/>
        <w:suppressAutoHyphens w:val="0"/>
        <w:ind w:left="705" w:hanging="705"/>
        <w:jc w:val="both"/>
      </w:pPr>
      <w:r>
        <w:t>20</w:t>
      </w:r>
      <w:r w:rsidR="0077229C">
        <w:t>. 6</w:t>
      </w:r>
      <w:r w:rsidR="008B5B34">
        <w:tab/>
        <w:t>Pokud zákonní zástupci pořizují audio, videozáznam při aktivitách školy, pořizují ho pouze pro vlastní účel a nesmí ho šířit dál vzhledem k zákonu na ochranu osobních údajů.</w:t>
      </w:r>
    </w:p>
    <w:p w:rsidR="00E46FCC" w:rsidRDefault="00E46FCC" w:rsidP="00141B14">
      <w:pPr>
        <w:pStyle w:val="Bezmezer"/>
        <w:suppressAutoHyphens w:val="0"/>
        <w:ind w:left="705" w:hanging="705"/>
        <w:jc w:val="both"/>
      </w:pPr>
    </w:p>
    <w:p w:rsidR="0077229C" w:rsidRPr="00E46FCC" w:rsidRDefault="00B11370" w:rsidP="00E46FCC">
      <w:pPr>
        <w:jc w:val="both"/>
        <w:rPr>
          <w:b/>
          <w:color w:val="00B050"/>
          <w:u w:val="single"/>
        </w:rPr>
      </w:pPr>
      <w:r w:rsidRPr="00483136">
        <w:rPr>
          <w:b/>
          <w:color w:val="00B050"/>
          <w:u w:val="single"/>
        </w:rPr>
        <w:t xml:space="preserve">VIII.  </w:t>
      </w:r>
      <w:r w:rsidR="0077229C" w:rsidRPr="00482D99">
        <w:rPr>
          <w:b/>
        </w:rPr>
        <w:t>Ochrana osobnosti ve škole (učitel</w:t>
      </w:r>
      <w:r w:rsidR="0077229C">
        <w:rPr>
          <w:b/>
        </w:rPr>
        <w:t>ka, dítě</w:t>
      </w:r>
      <w:r w:rsidR="0077229C" w:rsidRPr="00482D99">
        <w:rPr>
          <w:b/>
        </w:rPr>
        <w:t>)</w:t>
      </w:r>
    </w:p>
    <w:p w:rsidR="0077229C" w:rsidRDefault="0077229C" w:rsidP="00B338B1">
      <w:pPr>
        <w:pStyle w:val="Bezmezer"/>
      </w:pPr>
    </w:p>
    <w:p w:rsidR="0077229C" w:rsidRPr="00E95938" w:rsidRDefault="0077229C" w:rsidP="00B338B1">
      <w:pPr>
        <w:pStyle w:val="Bezmezer"/>
      </w:pPr>
      <w:r w:rsidRPr="00E95938">
        <w:t>Pedagogičtí pracovníci mají povinnost zachovávat mlčenlivost a chránit před zneužitím osobní údaje, informace o zdravotním stavu dětí a výsledky poradenské pomoci školského poradenského zařízení, s nimiž přišli do styku.</w:t>
      </w:r>
    </w:p>
    <w:p w:rsidR="0077229C" w:rsidRPr="00E95938" w:rsidRDefault="0077229C" w:rsidP="00B338B1">
      <w:pPr>
        <w:pStyle w:val="Bezmezer"/>
      </w:pPr>
    </w:p>
    <w:p w:rsidR="00A37105" w:rsidRPr="0092289D" w:rsidRDefault="0077229C" w:rsidP="0092289D">
      <w:pPr>
        <w:pStyle w:val="Bezmezer"/>
        <w:rPr>
          <w:color w:val="000000"/>
          <w:lang w:eastAsia="cs-CZ"/>
        </w:rPr>
      </w:pPr>
      <w:r w:rsidRPr="00E95938">
        <w:rPr>
          <w:color w:val="000000"/>
          <w:lang w:eastAsia="cs-CZ"/>
        </w:rPr>
        <w:t xml:space="preserve">Právo zákonných zástupců dětí na přístup k osobním údajům, na opravu a výmaz osobních údajů a právo vznést námitku proti zpracování osobních údajů </w:t>
      </w:r>
      <w:r>
        <w:rPr>
          <w:color w:val="000000"/>
          <w:lang w:eastAsia="cs-CZ"/>
        </w:rPr>
        <w:t>se řídí směrnicí ředitelky</w:t>
      </w:r>
      <w:r w:rsidRPr="00E95938">
        <w:rPr>
          <w:color w:val="000000"/>
          <w:lang w:eastAsia="cs-CZ"/>
        </w:rPr>
        <w:t xml:space="preserve"> školy k ochraně osobních údajů.</w:t>
      </w:r>
    </w:p>
    <w:p w:rsidR="0077229C" w:rsidRDefault="0077229C" w:rsidP="00141B14">
      <w:pPr>
        <w:pStyle w:val="Nadpis3"/>
        <w:jc w:val="both"/>
        <w:rPr>
          <w:color w:val="FF0000"/>
          <w:u w:val="single"/>
        </w:rPr>
      </w:pPr>
      <w:bookmarkStart w:id="16" w:name="_Toc333688257"/>
    </w:p>
    <w:p w:rsidR="00A37105" w:rsidRPr="00483136" w:rsidRDefault="00A37105" w:rsidP="00141B14">
      <w:pPr>
        <w:pStyle w:val="Nadpis3"/>
        <w:jc w:val="both"/>
        <w:rPr>
          <w:caps/>
          <w:color w:val="00B050"/>
          <w:u w:val="single"/>
        </w:rPr>
      </w:pPr>
      <w:r w:rsidRPr="00483136">
        <w:rPr>
          <w:color w:val="00B050"/>
          <w:u w:val="single"/>
        </w:rPr>
        <w:t>VI</w:t>
      </w:r>
      <w:r w:rsidR="0077229C" w:rsidRPr="00483136">
        <w:rPr>
          <w:color w:val="00B050"/>
          <w:u w:val="single"/>
        </w:rPr>
        <w:t>X</w:t>
      </w:r>
      <w:r w:rsidRPr="00483136">
        <w:rPr>
          <w:color w:val="00B050"/>
          <w:u w:val="single"/>
        </w:rPr>
        <w:t xml:space="preserve">. </w:t>
      </w:r>
      <w:proofErr w:type="spellStart"/>
      <w:r w:rsidRPr="00483136">
        <w:rPr>
          <w:color w:val="00B050"/>
          <w:u w:val="single"/>
        </w:rPr>
        <w:t>Závěrečná</w:t>
      </w:r>
      <w:proofErr w:type="spellEnd"/>
      <w:r w:rsidRPr="00483136">
        <w:rPr>
          <w:color w:val="00B050"/>
          <w:u w:val="single"/>
        </w:rPr>
        <w:t xml:space="preserve"> </w:t>
      </w:r>
      <w:proofErr w:type="spellStart"/>
      <w:r w:rsidRPr="00483136">
        <w:rPr>
          <w:color w:val="00B050"/>
          <w:u w:val="single"/>
        </w:rPr>
        <w:t>ustanovení</w:t>
      </w:r>
      <w:bookmarkEnd w:id="16"/>
      <w:proofErr w:type="spellEnd"/>
    </w:p>
    <w:p w:rsidR="00A37105" w:rsidRPr="00483136" w:rsidRDefault="00A37105" w:rsidP="00141B14">
      <w:pPr>
        <w:jc w:val="both"/>
        <w:rPr>
          <w:color w:val="00B050"/>
        </w:rPr>
      </w:pPr>
    </w:p>
    <w:p w:rsidR="004853A2" w:rsidRDefault="00907C1A" w:rsidP="00141B14">
      <w:pPr>
        <w:pStyle w:val="Bezmezer"/>
        <w:ind w:left="705" w:hanging="705"/>
        <w:jc w:val="both"/>
      </w:pPr>
      <w:r>
        <w:t>21</w:t>
      </w:r>
      <w:r w:rsidR="00A37105" w:rsidRPr="006628C3">
        <w:t>.</w:t>
      </w:r>
      <w:r w:rsidR="0044503F">
        <w:t xml:space="preserve"> </w:t>
      </w:r>
      <w:r w:rsidR="00A37105" w:rsidRPr="006628C3">
        <w:t>1</w:t>
      </w:r>
      <w:r w:rsidR="00A37105" w:rsidRPr="006628C3">
        <w:tab/>
      </w:r>
      <w:r w:rsidR="004853A2" w:rsidRPr="006628C3">
        <w:t>Školní řád je závazný pro všechny děti, jejich zákonné zástupce a všechny zaměstnance mateřské školy.</w:t>
      </w:r>
    </w:p>
    <w:p w:rsidR="006628C3" w:rsidRPr="006628C3" w:rsidRDefault="006628C3" w:rsidP="00141B14">
      <w:pPr>
        <w:pStyle w:val="Bezmezer"/>
        <w:ind w:left="705" w:hanging="705"/>
        <w:jc w:val="both"/>
      </w:pPr>
    </w:p>
    <w:p w:rsidR="004853A2" w:rsidRDefault="00907C1A" w:rsidP="00141B14">
      <w:pPr>
        <w:pStyle w:val="Bezmezer"/>
        <w:ind w:left="705" w:hanging="705"/>
        <w:jc w:val="both"/>
      </w:pPr>
      <w:r>
        <w:t>21</w:t>
      </w:r>
      <w:r w:rsidR="004853A2" w:rsidRPr="006628C3">
        <w:t>. 2.</w:t>
      </w:r>
      <w:r w:rsidR="004853A2" w:rsidRPr="006628C3">
        <w:tab/>
        <w:t xml:space="preserve">Školní řád je zveřejněn na webových stránkách školy, </w:t>
      </w:r>
      <w:r w:rsidR="00124DCB" w:rsidRPr="006628C3">
        <w:t xml:space="preserve">v </w:t>
      </w:r>
      <w:r w:rsidR="004853A2" w:rsidRPr="006628C3">
        <w:t xml:space="preserve">prostorách mateřské školy na všech místech poskytovaného vzdělávání </w:t>
      </w:r>
      <w:r w:rsidR="00124DCB" w:rsidRPr="006628C3">
        <w:t xml:space="preserve"> - </w:t>
      </w:r>
      <w:r w:rsidR="004853A2" w:rsidRPr="006628C3">
        <w:t>v šatnách dětí</w:t>
      </w:r>
      <w:r w:rsidR="00124DCB" w:rsidRPr="006628C3">
        <w:t xml:space="preserve"> a chodbách.</w:t>
      </w:r>
      <w:r w:rsidR="004853A2" w:rsidRPr="006628C3">
        <w:t xml:space="preserve"> </w:t>
      </w:r>
    </w:p>
    <w:p w:rsidR="0044503F" w:rsidRDefault="0044503F" w:rsidP="00141B14">
      <w:pPr>
        <w:pStyle w:val="Bezmezer"/>
        <w:ind w:left="705" w:hanging="705"/>
        <w:jc w:val="both"/>
      </w:pPr>
    </w:p>
    <w:p w:rsidR="0044503F" w:rsidRPr="00483136" w:rsidRDefault="00907C1A" w:rsidP="00141B14">
      <w:pPr>
        <w:pStyle w:val="Bezmezer"/>
        <w:ind w:left="705" w:hanging="705"/>
        <w:jc w:val="both"/>
        <w:rPr>
          <w:rFonts w:eastAsiaTheme="majorEastAsia"/>
          <w:color w:val="00B050"/>
        </w:rPr>
      </w:pPr>
      <w:r>
        <w:t>21</w:t>
      </w:r>
      <w:r w:rsidR="0044503F">
        <w:t>. 3</w:t>
      </w:r>
      <w:r w:rsidR="0044503F">
        <w:tab/>
        <w:t xml:space="preserve">Další informace o činnosti mateřské školy jsou pravidelně aktualizovány na portálu </w:t>
      </w:r>
      <w:hyperlink r:id="rId12" w:history="1">
        <w:r w:rsidR="0044503F" w:rsidRPr="00483136">
          <w:rPr>
            <w:rStyle w:val="Hypertextovodkaz"/>
            <w:rFonts w:eastAsiaTheme="majorEastAsia"/>
            <w:color w:val="00B050"/>
          </w:rPr>
          <w:t>www.skolkastenovice.com</w:t>
        </w:r>
      </w:hyperlink>
    </w:p>
    <w:p w:rsidR="0044503F" w:rsidRPr="00483136" w:rsidRDefault="0044503F" w:rsidP="00141B14">
      <w:pPr>
        <w:pStyle w:val="Bezmezer"/>
        <w:ind w:left="705" w:hanging="705"/>
        <w:jc w:val="both"/>
        <w:rPr>
          <w:color w:val="00B050"/>
        </w:rPr>
      </w:pPr>
    </w:p>
    <w:p w:rsidR="004853A2" w:rsidRPr="006628C3" w:rsidRDefault="00907C1A" w:rsidP="0092289D">
      <w:pPr>
        <w:pStyle w:val="Bezmezer"/>
        <w:ind w:left="705" w:hanging="705"/>
        <w:jc w:val="both"/>
      </w:pPr>
      <w:r>
        <w:t>21</w:t>
      </w:r>
      <w:r w:rsidR="00124DCB" w:rsidRPr="006628C3">
        <w:t>.</w:t>
      </w:r>
      <w:r w:rsidR="0044503F">
        <w:t xml:space="preserve"> 4</w:t>
      </w:r>
      <w:r w:rsidR="00124DCB" w:rsidRPr="006628C3">
        <w:tab/>
      </w:r>
      <w:r w:rsidR="004853A2" w:rsidRPr="006628C3">
        <w:t>Školní řád byl proj</w:t>
      </w:r>
      <w:r w:rsidR="00124DCB" w:rsidRPr="006628C3">
        <w:t xml:space="preserve">ednán na pedagogické radě dne </w:t>
      </w:r>
      <w:r w:rsidR="001B19B5">
        <w:t>29. 6. 2022</w:t>
      </w:r>
      <w:r w:rsidR="00BE7530">
        <w:t xml:space="preserve">, s provozními zaměstnanci </w:t>
      </w:r>
      <w:r w:rsidR="004853A2" w:rsidRPr="006628C3">
        <w:t>dne</w:t>
      </w:r>
      <w:r w:rsidR="001B19B5">
        <w:t xml:space="preserve"> 4. 7. 2022</w:t>
      </w:r>
      <w:r w:rsidR="00BE7530">
        <w:t xml:space="preserve"> </w:t>
      </w:r>
      <w:r w:rsidR="00DB0DDF">
        <w:t>a</w:t>
      </w:r>
      <w:r w:rsidR="001B19B5">
        <w:t xml:space="preserve"> nabývá účinnosti dne 1. 9. 2022</w:t>
      </w:r>
    </w:p>
    <w:p w:rsidR="00124DCB" w:rsidRPr="006628C3" w:rsidRDefault="00124DCB" w:rsidP="00141B14">
      <w:pPr>
        <w:pStyle w:val="Bezmezer"/>
        <w:ind w:left="705"/>
        <w:jc w:val="both"/>
      </w:pPr>
    </w:p>
    <w:p w:rsidR="004853A2" w:rsidRPr="00213172" w:rsidRDefault="00907C1A" w:rsidP="00141B14">
      <w:pPr>
        <w:pStyle w:val="Bezmezer"/>
        <w:ind w:left="705" w:hanging="705"/>
        <w:jc w:val="both"/>
      </w:pPr>
      <w:r>
        <w:t>21</w:t>
      </w:r>
      <w:r w:rsidR="0044503F">
        <w:t>. 5.</w:t>
      </w:r>
      <w:r w:rsidR="00124DCB" w:rsidRPr="006628C3">
        <w:tab/>
      </w:r>
      <w:r w:rsidR="00124DCB" w:rsidRPr="00213172">
        <w:t>Zákonní zástupci jsou</w:t>
      </w:r>
      <w:r w:rsidR="004853A2" w:rsidRPr="00213172">
        <w:t xml:space="preserve"> informování o vydání a obsahu školního řádu </w:t>
      </w:r>
      <w:r w:rsidR="00124DCB" w:rsidRPr="00213172">
        <w:t xml:space="preserve">sdělením </w:t>
      </w:r>
      <w:r w:rsidR="004853A2" w:rsidRPr="00213172">
        <w:t>v</w:t>
      </w:r>
      <w:r w:rsidR="00BE7530" w:rsidRPr="00213172">
        <w:t xml:space="preserve"> osobních notýskách dětí, </w:t>
      </w:r>
      <w:r w:rsidR="004853A2" w:rsidRPr="00213172">
        <w:t xml:space="preserve">na </w:t>
      </w:r>
      <w:r w:rsidR="00124DCB" w:rsidRPr="00213172">
        <w:t>informativní schůzce</w:t>
      </w:r>
      <w:r w:rsidR="004853A2" w:rsidRPr="00213172">
        <w:t xml:space="preserve"> s</w:t>
      </w:r>
      <w:r w:rsidR="00124DCB" w:rsidRPr="00213172">
        <w:t> </w:t>
      </w:r>
      <w:r w:rsidR="004853A2" w:rsidRPr="00213172">
        <w:t>rodiči</w:t>
      </w:r>
      <w:r w:rsidR="00124DCB" w:rsidRPr="00213172">
        <w:t xml:space="preserve">. </w:t>
      </w:r>
      <w:r w:rsidR="004853A2" w:rsidRPr="00213172">
        <w:t xml:space="preserve"> </w:t>
      </w:r>
    </w:p>
    <w:p w:rsidR="004853A2" w:rsidRPr="00213172" w:rsidRDefault="004853A2" w:rsidP="00263B22">
      <w:pPr>
        <w:ind w:left="705"/>
        <w:jc w:val="both"/>
      </w:pPr>
      <w:r w:rsidRPr="00213172">
        <w:t xml:space="preserve">Nabytím účinnosti tohoto školního řádu končí </w:t>
      </w:r>
      <w:r w:rsidRPr="00775ABA">
        <w:t>platn</w:t>
      </w:r>
      <w:r w:rsidR="00F956EF" w:rsidRPr="00775ABA">
        <w:t xml:space="preserve">ost školního řádu </w:t>
      </w:r>
      <w:proofErr w:type="spellStart"/>
      <w:proofErr w:type="gramStart"/>
      <w:r w:rsidR="00213172" w:rsidRPr="00775ABA">
        <w:t>č.j</w:t>
      </w:r>
      <w:proofErr w:type="spellEnd"/>
      <w:r w:rsidR="00F956EF" w:rsidRPr="00775ABA">
        <w:t>:</w:t>
      </w:r>
      <w:proofErr w:type="gramEnd"/>
      <w:r w:rsidR="00F956EF" w:rsidRPr="00775ABA">
        <w:t xml:space="preserve"> </w:t>
      </w:r>
      <w:r w:rsidR="00775ABA" w:rsidRPr="00775ABA">
        <w:t>MŠŠ/310/2021</w:t>
      </w:r>
    </w:p>
    <w:p w:rsidR="004853A2" w:rsidRPr="006628C3" w:rsidRDefault="004853A2" w:rsidP="00141B14">
      <w:pPr>
        <w:pStyle w:val="Bezmezer"/>
        <w:jc w:val="both"/>
        <w:rPr>
          <w:rFonts w:ascii="Calibri" w:hAnsi="Calibri"/>
          <w:b/>
        </w:rPr>
      </w:pPr>
    </w:p>
    <w:p w:rsidR="00A37105" w:rsidRDefault="00483136" w:rsidP="00141B14">
      <w:pPr>
        <w:jc w:val="both"/>
      </w:pPr>
      <w:r>
        <w:t>Štěnovice, 19. 8. 2022</w:t>
      </w:r>
    </w:p>
    <w:p w:rsidR="00A37105" w:rsidRDefault="00A37105" w:rsidP="00141B14">
      <w:pPr>
        <w:jc w:val="both"/>
      </w:pPr>
    </w:p>
    <w:p w:rsidR="00A37105" w:rsidRDefault="00A37105" w:rsidP="00141B14">
      <w:pPr>
        <w:jc w:val="both"/>
      </w:pPr>
    </w:p>
    <w:p w:rsidR="00F956EF" w:rsidRDefault="00F956EF" w:rsidP="00141B14">
      <w:pPr>
        <w:jc w:val="both"/>
      </w:pPr>
    </w:p>
    <w:p w:rsidR="00A37105" w:rsidRDefault="00A37105" w:rsidP="00141B14">
      <w:pPr>
        <w:jc w:val="both"/>
      </w:pPr>
    </w:p>
    <w:p w:rsidR="00A37105" w:rsidRPr="00B86CB8" w:rsidRDefault="00E77CEF" w:rsidP="00141B14">
      <w:pPr>
        <w:jc w:val="both"/>
        <w:rPr>
          <w:i/>
        </w:rPr>
      </w:pPr>
      <w:r>
        <w:rPr>
          <w:i/>
        </w:rPr>
        <w:t>Mgr. Jitka Adamová</w:t>
      </w:r>
    </w:p>
    <w:p w:rsidR="004E6674" w:rsidRPr="00907C1A" w:rsidRDefault="00A37105" w:rsidP="00141B14">
      <w:pPr>
        <w:jc w:val="both"/>
      </w:pPr>
      <w:r>
        <w:t>ředitelka školy</w:t>
      </w:r>
    </w:p>
    <w:p w:rsidR="0077229C" w:rsidRDefault="0077229C"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FA3AFF" w:rsidRDefault="00FA3AFF" w:rsidP="00141B14">
      <w:pPr>
        <w:jc w:val="both"/>
        <w:rPr>
          <w:i/>
        </w:rPr>
      </w:pPr>
    </w:p>
    <w:p w:rsidR="00263B22" w:rsidRDefault="00263B22" w:rsidP="00141B14">
      <w:pPr>
        <w:jc w:val="both"/>
        <w:rPr>
          <w:i/>
        </w:rPr>
      </w:pPr>
    </w:p>
    <w:p w:rsidR="009407D6" w:rsidRPr="009407D6" w:rsidRDefault="009407D6" w:rsidP="009407D6">
      <w:pPr>
        <w:jc w:val="center"/>
        <w:rPr>
          <w:b/>
          <w:i/>
          <w:sz w:val="28"/>
          <w:szCs w:val="28"/>
          <w:u w:val="single"/>
        </w:rPr>
      </w:pPr>
      <w:r w:rsidRPr="009407D6">
        <w:rPr>
          <w:b/>
          <w:i/>
          <w:color w:val="383433"/>
          <w:sz w:val="28"/>
          <w:szCs w:val="28"/>
          <w:u w:val="single"/>
        </w:rPr>
        <w:lastRenderedPageBreak/>
        <w:t xml:space="preserve">Dodatek č. 1. ke Školnímu řádu </w:t>
      </w:r>
      <w:proofErr w:type="gramStart"/>
      <w:r w:rsidR="00676944">
        <w:rPr>
          <w:b/>
          <w:i/>
          <w:sz w:val="28"/>
          <w:szCs w:val="28"/>
          <w:u w:val="single"/>
        </w:rPr>
        <w:t>č.j.</w:t>
      </w:r>
      <w:proofErr w:type="gramEnd"/>
      <w:r w:rsidR="00676944">
        <w:rPr>
          <w:b/>
          <w:i/>
          <w:sz w:val="28"/>
          <w:szCs w:val="28"/>
          <w:u w:val="single"/>
        </w:rPr>
        <w:t>: MŠŠ/306/2022 ze dne 21</w:t>
      </w:r>
      <w:r w:rsidR="00316313">
        <w:rPr>
          <w:b/>
          <w:i/>
          <w:sz w:val="28"/>
          <w:szCs w:val="28"/>
          <w:u w:val="single"/>
        </w:rPr>
        <w:t>. 8. 2023</w:t>
      </w:r>
    </w:p>
    <w:p w:rsidR="009407D6" w:rsidRDefault="009407D6" w:rsidP="009407D6">
      <w:pPr>
        <w:rPr>
          <w:rFonts w:ascii="Arial" w:hAnsi="Arial" w:cs="Arial"/>
          <w:color w:val="383433"/>
          <w:sz w:val="27"/>
          <w:szCs w:val="27"/>
        </w:rPr>
      </w:pPr>
    </w:p>
    <w:p w:rsidR="009407D6" w:rsidRPr="007D2983" w:rsidRDefault="009407D6" w:rsidP="009407D6">
      <w:pPr>
        <w:pStyle w:val="Nadpis3"/>
        <w:ind w:left="567" w:hanging="567"/>
        <w:jc w:val="both"/>
        <w:rPr>
          <w:color w:val="00B050"/>
          <w:u w:val="single"/>
        </w:rPr>
      </w:pPr>
      <w:r w:rsidRPr="007D2983">
        <w:rPr>
          <w:color w:val="00B050"/>
          <w:u w:val="single"/>
        </w:rPr>
        <w:t>IV. </w:t>
      </w:r>
      <w:proofErr w:type="spellStart"/>
      <w:r w:rsidRPr="007D2983">
        <w:rPr>
          <w:color w:val="00B050"/>
          <w:u w:val="single"/>
        </w:rPr>
        <w:t>Podmínky</w:t>
      </w:r>
      <w:proofErr w:type="spellEnd"/>
      <w:r w:rsidRPr="007D2983">
        <w:rPr>
          <w:color w:val="00B050"/>
          <w:u w:val="single"/>
        </w:rPr>
        <w:t xml:space="preserve"> </w:t>
      </w:r>
      <w:proofErr w:type="spellStart"/>
      <w:r w:rsidRPr="007D2983">
        <w:rPr>
          <w:color w:val="00B050"/>
          <w:u w:val="single"/>
        </w:rPr>
        <w:t>zajištění</w:t>
      </w:r>
      <w:proofErr w:type="spellEnd"/>
      <w:r w:rsidRPr="007D2983">
        <w:rPr>
          <w:color w:val="00B050"/>
          <w:u w:val="single"/>
        </w:rPr>
        <w:t xml:space="preserve"> </w:t>
      </w:r>
      <w:proofErr w:type="spellStart"/>
      <w:r w:rsidRPr="007D2983">
        <w:rPr>
          <w:color w:val="00B050"/>
          <w:u w:val="single"/>
        </w:rPr>
        <w:t>bezpečnosti</w:t>
      </w:r>
      <w:proofErr w:type="spellEnd"/>
      <w:r w:rsidRPr="007D2983">
        <w:rPr>
          <w:color w:val="00B050"/>
          <w:u w:val="single"/>
        </w:rPr>
        <w:t xml:space="preserve"> a </w:t>
      </w:r>
      <w:proofErr w:type="spellStart"/>
      <w:r w:rsidRPr="007D2983">
        <w:rPr>
          <w:color w:val="00B050"/>
          <w:u w:val="single"/>
        </w:rPr>
        <w:t>ochrany</w:t>
      </w:r>
      <w:proofErr w:type="spellEnd"/>
      <w:r w:rsidRPr="007D2983">
        <w:rPr>
          <w:color w:val="00B050"/>
          <w:u w:val="single"/>
        </w:rPr>
        <w:t xml:space="preserve"> </w:t>
      </w:r>
      <w:proofErr w:type="spellStart"/>
      <w:r w:rsidRPr="007D2983">
        <w:rPr>
          <w:color w:val="00B050"/>
          <w:u w:val="single"/>
        </w:rPr>
        <w:t>zdraví</w:t>
      </w:r>
      <w:proofErr w:type="spellEnd"/>
      <w:r w:rsidRPr="007D2983">
        <w:rPr>
          <w:color w:val="00B050"/>
          <w:u w:val="single"/>
        </w:rPr>
        <w:t xml:space="preserve"> </w:t>
      </w:r>
      <w:proofErr w:type="spellStart"/>
      <w:r w:rsidRPr="007D2983">
        <w:rPr>
          <w:color w:val="00B050"/>
          <w:u w:val="single"/>
        </w:rPr>
        <w:t>dětí</w:t>
      </w:r>
      <w:proofErr w:type="spellEnd"/>
      <w:r w:rsidRPr="007D2983">
        <w:rPr>
          <w:color w:val="00B050"/>
          <w:u w:val="single"/>
        </w:rPr>
        <w:t xml:space="preserve"> a </w:t>
      </w:r>
      <w:proofErr w:type="spellStart"/>
      <w:r w:rsidRPr="007D2983">
        <w:rPr>
          <w:color w:val="00B050"/>
          <w:u w:val="single"/>
        </w:rPr>
        <w:t>jejich</w:t>
      </w:r>
      <w:proofErr w:type="spellEnd"/>
      <w:r w:rsidRPr="007D2983">
        <w:rPr>
          <w:color w:val="00B050"/>
          <w:u w:val="single"/>
        </w:rPr>
        <w:t xml:space="preserve"> </w:t>
      </w:r>
      <w:proofErr w:type="spellStart"/>
      <w:r w:rsidRPr="007D2983">
        <w:rPr>
          <w:color w:val="00B050"/>
          <w:u w:val="single"/>
        </w:rPr>
        <w:t>ochrany</w:t>
      </w:r>
      <w:proofErr w:type="spellEnd"/>
    </w:p>
    <w:p w:rsidR="009407D6" w:rsidRPr="007D2983" w:rsidRDefault="009407D6" w:rsidP="009407D6">
      <w:pPr>
        <w:pStyle w:val="Nadpis3"/>
        <w:ind w:left="567" w:hanging="567"/>
        <w:jc w:val="both"/>
        <w:rPr>
          <w:color w:val="00B050"/>
          <w:u w:val="single"/>
        </w:rPr>
      </w:pPr>
      <w:r w:rsidRPr="007D2983">
        <w:rPr>
          <w:color w:val="00B050"/>
          <w:u w:val="single"/>
        </w:rPr>
        <w:t xml:space="preserve"> </w:t>
      </w:r>
      <w:proofErr w:type="spellStart"/>
      <w:r w:rsidRPr="007D2983">
        <w:rPr>
          <w:color w:val="00B050"/>
          <w:u w:val="single"/>
        </w:rPr>
        <w:t>před</w:t>
      </w:r>
      <w:proofErr w:type="spellEnd"/>
      <w:r w:rsidRPr="007D2983">
        <w:rPr>
          <w:color w:val="00B050"/>
          <w:u w:val="single"/>
        </w:rPr>
        <w:t xml:space="preserve"> </w:t>
      </w:r>
      <w:proofErr w:type="spellStart"/>
      <w:r w:rsidRPr="007D2983">
        <w:rPr>
          <w:color w:val="00B050"/>
          <w:u w:val="single"/>
        </w:rPr>
        <w:t>sociálně</w:t>
      </w:r>
      <w:proofErr w:type="spellEnd"/>
      <w:r w:rsidRPr="007D2983">
        <w:rPr>
          <w:color w:val="00B050"/>
          <w:u w:val="single"/>
        </w:rPr>
        <w:t xml:space="preserve"> </w:t>
      </w:r>
      <w:proofErr w:type="spellStart"/>
      <w:r w:rsidRPr="007D2983">
        <w:rPr>
          <w:color w:val="00B050"/>
          <w:u w:val="single"/>
        </w:rPr>
        <w:t>patologickými</w:t>
      </w:r>
      <w:proofErr w:type="spellEnd"/>
      <w:r w:rsidRPr="007D2983">
        <w:rPr>
          <w:color w:val="00B050"/>
          <w:u w:val="single"/>
        </w:rPr>
        <w:t xml:space="preserve"> </w:t>
      </w:r>
      <w:proofErr w:type="spellStart"/>
      <w:r w:rsidRPr="007D2983">
        <w:rPr>
          <w:color w:val="00B050"/>
          <w:u w:val="single"/>
        </w:rPr>
        <w:t>jevy</w:t>
      </w:r>
      <w:proofErr w:type="spellEnd"/>
      <w:r w:rsidRPr="007D2983">
        <w:rPr>
          <w:color w:val="00B050"/>
          <w:u w:val="single"/>
        </w:rPr>
        <w:t xml:space="preserve"> a </w:t>
      </w:r>
      <w:proofErr w:type="spellStart"/>
      <w:r w:rsidRPr="007D2983">
        <w:rPr>
          <w:color w:val="00B050"/>
          <w:u w:val="single"/>
        </w:rPr>
        <w:t>před</w:t>
      </w:r>
      <w:proofErr w:type="spellEnd"/>
      <w:r w:rsidRPr="007D2983">
        <w:rPr>
          <w:color w:val="00B050"/>
          <w:u w:val="single"/>
        </w:rPr>
        <w:t xml:space="preserve"> </w:t>
      </w:r>
      <w:proofErr w:type="spellStart"/>
      <w:r w:rsidRPr="007D2983">
        <w:rPr>
          <w:color w:val="00B050"/>
          <w:u w:val="single"/>
        </w:rPr>
        <w:t>projevy</w:t>
      </w:r>
      <w:proofErr w:type="spellEnd"/>
      <w:r w:rsidRPr="007D2983">
        <w:rPr>
          <w:color w:val="00B050"/>
          <w:u w:val="single"/>
        </w:rPr>
        <w:t xml:space="preserve"> </w:t>
      </w:r>
      <w:proofErr w:type="spellStart"/>
      <w:r w:rsidRPr="007D2983">
        <w:rPr>
          <w:color w:val="00B050"/>
          <w:u w:val="single"/>
        </w:rPr>
        <w:t>diskriminace</w:t>
      </w:r>
      <w:proofErr w:type="spellEnd"/>
      <w:r w:rsidRPr="007D2983">
        <w:rPr>
          <w:color w:val="00B050"/>
          <w:u w:val="single"/>
        </w:rPr>
        <w:t xml:space="preserve">, </w:t>
      </w:r>
      <w:proofErr w:type="spellStart"/>
      <w:r w:rsidRPr="007D2983">
        <w:rPr>
          <w:color w:val="00B050"/>
          <w:u w:val="single"/>
        </w:rPr>
        <w:t>nepřátelství</w:t>
      </w:r>
      <w:proofErr w:type="spellEnd"/>
    </w:p>
    <w:p w:rsidR="009407D6" w:rsidRPr="007D2983" w:rsidRDefault="009407D6" w:rsidP="009407D6">
      <w:pPr>
        <w:pStyle w:val="Nadpis3"/>
        <w:ind w:left="567" w:hanging="567"/>
        <w:jc w:val="both"/>
        <w:rPr>
          <w:caps/>
          <w:color w:val="00B050"/>
          <w:u w:val="single"/>
        </w:rPr>
      </w:pPr>
      <w:r w:rsidRPr="007D2983">
        <w:rPr>
          <w:color w:val="00B050"/>
          <w:u w:val="single"/>
        </w:rPr>
        <w:t xml:space="preserve"> </w:t>
      </w:r>
      <w:proofErr w:type="spellStart"/>
      <w:r w:rsidRPr="007D2983">
        <w:rPr>
          <w:color w:val="00B050"/>
          <w:u w:val="single"/>
        </w:rPr>
        <w:t>nebo</w:t>
      </w:r>
      <w:proofErr w:type="spellEnd"/>
      <w:r w:rsidRPr="007D2983">
        <w:rPr>
          <w:color w:val="00B050"/>
          <w:u w:val="single"/>
        </w:rPr>
        <w:t xml:space="preserve"> </w:t>
      </w:r>
      <w:proofErr w:type="spellStart"/>
      <w:r w:rsidRPr="007D2983">
        <w:rPr>
          <w:color w:val="00B050"/>
          <w:u w:val="single"/>
        </w:rPr>
        <w:t>násilí</w:t>
      </w:r>
      <w:proofErr w:type="spellEnd"/>
    </w:p>
    <w:p w:rsidR="009407D6" w:rsidRDefault="009407D6" w:rsidP="009407D6">
      <w:pPr>
        <w:rPr>
          <w:rFonts w:ascii="Arial" w:hAnsi="Arial" w:cs="Arial"/>
          <w:color w:val="383433"/>
          <w:sz w:val="27"/>
          <w:szCs w:val="27"/>
        </w:rPr>
      </w:pPr>
    </w:p>
    <w:p w:rsidR="009407D6" w:rsidRPr="0002314C" w:rsidRDefault="009407D6" w:rsidP="009407D6">
      <w:r w:rsidRPr="0002314C">
        <w:t>Na konec odstavce 17.6  se vkládá:</w:t>
      </w:r>
    </w:p>
    <w:p w:rsidR="009407D6" w:rsidRDefault="009407D6" w:rsidP="009407D6">
      <w:pPr>
        <w:rPr>
          <w:color w:val="383433"/>
        </w:rPr>
      </w:pPr>
    </w:p>
    <w:p w:rsidR="009407D6" w:rsidRPr="009407D6" w:rsidRDefault="009407D6" w:rsidP="009407D6">
      <w:pPr>
        <w:rPr>
          <w:b/>
          <w:color w:val="383433"/>
        </w:rPr>
      </w:pPr>
      <w:r w:rsidRPr="009407D6">
        <w:rPr>
          <w:b/>
          <w:color w:val="00B050"/>
        </w:rPr>
        <w:t xml:space="preserve">Dítě a </w:t>
      </w:r>
      <w:proofErr w:type="spellStart"/>
      <w:r w:rsidRPr="009407D6">
        <w:rPr>
          <w:b/>
          <w:color w:val="00B050"/>
        </w:rPr>
        <w:t>molusky</w:t>
      </w:r>
      <w:proofErr w:type="spellEnd"/>
    </w:p>
    <w:p w:rsidR="009407D6" w:rsidRPr="00A94E6D" w:rsidRDefault="009407D6" w:rsidP="009407D6">
      <w:pPr>
        <w:rPr>
          <w:color w:val="383433"/>
        </w:rPr>
      </w:pPr>
    </w:p>
    <w:p w:rsidR="009407D6" w:rsidRPr="0002314C" w:rsidRDefault="009407D6" w:rsidP="009407D6">
      <w:pPr>
        <w:jc w:val="both"/>
      </w:pPr>
      <w:r w:rsidRPr="0002314C">
        <w:t xml:space="preserve">Pokud má dítě </w:t>
      </w:r>
      <w:proofErr w:type="spellStart"/>
      <w:r w:rsidRPr="0002314C">
        <w:t>molusky</w:t>
      </w:r>
      <w:proofErr w:type="spellEnd"/>
      <w:r w:rsidRPr="0002314C">
        <w:t xml:space="preserve"> – do školky smí v případě, že jsou na místech, kde bezprostředně nedochází ke kontaktu s vlhkým prostředím (</w:t>
      </w:r>
      <w:proofErr w:type="spellStart"/>
      <w:r w:rsidRPr="0002314C">
        <w:t>molusky</w:t>
      </w:r>
      <w:proofErr w:type="spellEnd"/>
      <w:r w:rsidRPr="0002314C">
        <w:t xml:space="preserve"> na dlaních nebo v místech, kde usedá dítě na WC - do školky nepatří a musí se </w:t>
      </w:r>
      <w:proofErr w:type="spellStart"/>
      <w:r w:rsidRPr="0002314C">
        <w:t>přeléčit</w:t>
      </w:r>
      <w:proofErr w:type="spellEnd"/>
      <w:r w:rsidRPr="0002314C">
        <w:t>!). </w:t>
      </w:r>
    </w:p>
    <w:p w:rsidR="009407D6" w:rsidRDefault="009407D6" w:rsidP="009407D6">
      <w:pPr>
        <w:jc w:val="both"/>
        <w:rPr>
          <w:color w:val="383433"/>
        </w:rPr>
      </w:pPr>
    </w:p>
    <w:p w:rsidR="0002314C" w:rsidRDefault="0002314C" w:rsidP="009407D6">
      <w:pPr>
        <w:jc w:val="both"/>
        <w:rPr>
          <w:color w:val="383433"/>
        </w:rPr>
      </w:pPr>
    </w:p>
    <w:p w:rsidR="009407D6" w:rsidRDefault="009407D6" w:rsidP="009407D6">
      <w:pPr>
        <w:jc w:val="both"/>
      </w:pPr>
      <w:r>
        <w:t>Štěnovice, 21. 8. 2023</w:t>
      </w:r>
    </w:p>
    <w:p w:rsidR="009407D6" w:rsidRDefault="009407D6" w:rsidP="009407D6">
      <w:pPr>
        <w:jc w:val="both"/>
      </w:pPr>
    </w:p>
    <w:p w:rsidR="0002314C" w:rsidRDefault="0002314C" w:rsidP="009407D6">
      <w:pPr>
        <w:jc w:val="both"/>
      </w:pPr>
    </w:p>
    <w:p w:rsidR="0002314C" w:rsidRDefault="0002314C" w:rsidP="009407D6">
      <w:pPr>
        <w:jc w:val="both"/>
      </w:pPr>
    </w:p>
    <w:p w:rsidR="0002314C" w:rsidRDefault="0002314C" w:rsidP="009407D6">
      <w:pPr>
        <w:jc w:val="both"/>
      </w:pPr>
    </w:p>
    <w:p w:rsidR="009407D6" w:rsidRPr="00B86CB8" w:rsidRDefault="009407D6" w:rsidP="009407D6">
      <w:pPr>
        <w:jc w:val="both"/>
        <w:rPr>
          <w:i/>
        </w:rPr>
      </w:pPr>
      <w:r>
        <w:rPr>
          <w:i/>
        </w:rPr>
        <w:t>Mgr. Jitka Adamová</w:t>
      </w:r>
    </w:p>
    <w:p w:rsidR="009407D6" w:rsidRPr="00907C1A" w:rsidRDefault="009407D6" w:rsidP="009407D6">
      <w:pPr>
        <w:jc w:val="both"/>
      </w:pPr>
      <w:r>
        <w:t>ředitelka školy</w:t>
      </w:r>
    </w:p>
    <w:p w:rsidR="009407D6" w:rsidRDefault="009407D6" w:rsidP="009407D6">
      <w:pPr>
        <w:jc w:val="both"/>
        <w:rPr>
          <w:i/>
        </w:rPr>
      </w:pPr>
    </w:p>
    <w:p w:rsidR="009407D6" w:rsidRPr="00A94E6D" w:rsidRDefault="009407D6" w:rsidP="009407D6">
      <w:pPr>
        <w:rPr>
          <w:color w:val="383433"/>
        </w:rPr>
      </w:pPr>
    </w:p>
    <w:p w:rsidR="009407D6" w:rsidRPr="00A94E6D" w:rsidRDefault="009407D6" w:rsidP="009407D6">
      <w:pPr>
        <w:rPr>
          <w:color w:val="383433"/>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9407D6" w:rsidRDefault="009407D6" w:rsidP="00141B14">
      <w:pPr>
        <w:jc w:val="both"/>
        <w:rPr>
          <w:i/>
        </w:rPr>
      </w:pPr>
    </w:p>
    <w:p w:rsidR="009407D6" w:rsidRDefault="009407D6" w:rsidP="00141B14">
      <w:pPr>
        <w:jc w:val="both"/>
        <w:rPr>
          <w:i/>
        </w:rPr>
      </w:pPr>
    </w:p>
    <w:p w:rsidR="00F24FB2" w:rsidRPr="0002314C" w:rsidRDefault="00F24FB2" w:rsidP="00F24FB2">
      <w:pPr>
        <w:jc w:val="center"/>
        <w:rPr>
          <w:b/>
          <w:i/>
          <w:sz w:val="28"/>
          <w:szCs w:val="28"/>
          <w:u w:val="single"/>
        </w:rPr>
      </w:pPr>
      <w:r w:rsidRPr="0002314C">
        <w:rPr>
          <w:b/>
          <w:i/>
          <w:sz w:val="28"/>
          <w:szCs w:val="28"/>
          <w:u w:val="single"/>
        </w:rPr>
        <w:lastRenderedPageBreak/>
        <w:t>Dodatek č. 2. ke Školnímu ř</w:t>
      </w:r>
      <w:r w:rsidR="00316313">
        <w:rPr>
          <w:b/>
          <w:i/>
          <w:sz w:val="28"/>
          <w:szCs w:val="28"/>
          <w:u w:val="single"/>
        </w:rPr>
        <w:t xml:space="preserve">ádu </w:t>
      </w:r>
      <w:proofErr w:type="gramStart"/>
      <w:r w:rsidR="00316313">
        <w:rPr>
          <w:b/>
          <w:i/>
          <w:sz w:val="28"/>
          <w:szCs w:val="28"/>
          <w:u w:val="single"/>
        </w:rPr>
        <w:t>č.j.</w:t>
      </w:r>
      <w:proofErr w:type="gramEnd"/>
      <w:r w:rsidR="00316313">
        <w:rPr>
          <w:b/>
          <w:i/>
          <w:sz w:val="28"/>
          <w:szCs w:val="28"/>
          <w:u w:val="single"/>
        </w:rPr>
        <w:t>: MŠŠ/306/2022 ze dne 1. 1. 2024</w:t>
      </w:r>
    </w:p>
    <w:p w:rsidR="00F24FB2" w:rsidRDefault="00F24FB2" w:rsidP="00F24FB2">
      <w:pPr>
        <w:rPr>
          <w:rFonts w:ascii="Arial" w:hAnsi="Arial" w:cs="Arial"/>
          <w:color w:val="383433"/>
          <w:sz w:val="27"/>
          <w:szCs w:val="27"/>
        </w:rPr>
      </w:pPr>
    </w:p>
    <w:p w:rsidR="00F24FB2" w:rsidRPr="00F24FB2" w:rsidRDefault="00F24FB2" w:rsidP="00F24FB2">
      <w:pPr>
        <w:rPr>
          <w:b/>
          <w:color w:val="00B050"/>
          <w:u w:val="single"/>
        </w:rPr>
      </w:pPr>
      <w:r w:rsidRPr="00F24FB2">
        <w:rPr>
          <w:b/>
          <w:color w:val="00B050"/>
          <w:u w:val="single"/>
        </w:rPr>
        <w:t>5. Práva pedagogických pracovníků</w:t>
      </w:r>
    </w:p>
    <w:p w:rsidR="00F24FB2" w:rsidRDefault="00F24FB2" w:rsidP="00F24FB2">
      <w:pPr>
        <w:rPr>
          <w:rFonts w:ascii="Arial" w:hAnsi="Arial" w:cs="Arial"/>
          <w:color w:val="383433"/>
          <w:sz w:val="27"/>
          <w:szCs w:val="27"/>
        </w:rPr>
      </w:pPr>
    </w:p>
    <w:p w:rsidR="00F24FB2" w:rsidRDefault="00F24FB2" w:rsidP="00F24FB2">
      <w:pPr>
        <w:rPr>
          <w:color w:val="383433"/>
        </w:rPr>
      </w:pPr>
    </w:p>
    <w:p w:rsidR="00F24FB2" w:rsidRPr="0002314C" w:rsidRDefault="0002314C" w:rsidP="00F24FB2">
      <w:pPr>
        <w:rPr>
          <w:b/>
        </w:rPr>
      </w:pPr>
      <w:r w:rsidRPr="0002314C">
        <w:rPr>
          <w:b/>
        </w:rPr>
        <w:t>v</w:t>
      </w:r>
      <w:r w:rsidR="00F24FB2" w:rsidRPr="0002314C">
        <w:rPr>
          <w:b/>
        </w:rPr>
        <w:t xml:space="preserve"> 5. c)  se vyřazuje k 1. 1. 2024 formulace:</w:t>
      </w:r>
    </w:p>
    <w:p w:rsidR="00F24FB2" w:rsidRPr="0002314C" w:rsidRDefault="00F24FB2" w:rsidP="00F24FB2"/>
    <w:p w:rsidR="00F24FB2" w:rsidRPr="0002314C" w:rsidRDefault="00F24FB2" w:rsidP="00F24FB2">
      <w:r w:rsidRPr="0002314C">
        <w:t xml:space="preserve"> „</w:t>
      </w:r>
      <w:r w:rsidR="0002314C" w:rsidRPr="0002314C">
        <w:t xml:space="preserve">na </w:t>
      </w:r>
      <w:r w:rsidRPr="0002314C">
        <w:t>využívání metod, forem a prostředků dle vlastního uvážení v souladu se zásadami a cíli vzdělávání při přímé vyučovací, výchovné, speciálně</w:t>
      </w:r>
      <w:r w:rsidR="0002314C" w:rsidRPr="0002314C">
        <w:t xml:space="preserve"> </w:t>
      </w:r>
      <w:r w:rsidRPr="0002314C">
        <w:t>pedagogické a pedagogicko-psychologické činnosti“.</w:t>
      </w:r>
    </w:p>
    <w:p w:rsidR="00F24FB2" w:rsidRPr="0046272A" w:rsidRDefault="00F24FB2" w:rsidP="00F24FB2">
      <w:pPr>
        <w:ind w:left="113" w:hanging="113"/>
        <w:jc w:val="both"/>
        <w:rPr>
          <w:color w:val="0000FF"/>
        </w:rPr>
      </w:pPr>
    </w:p>
    <w:p w:rsidR="00F24FB2" w:rsidRDefault="00F24FB2" w:rsidP="00F24FB2"/>
    <w:p w:rsidR="0002314C" w:rsidRPr="0002314C" w:rsidRDefault="0002314C" w:rsidP="00F24FB2">
      <w:pPr>
        <w:rPr>
          <w:b/>
        </w:rPr>
      </w:pPr>
      <w:r w:rsidRPr="0002314C">
        <w:rPr>
          <w:b/>
        </w:rPr>
        <w:t>16. 10. Úplata za předškolní vzdělávání – vkládá se formulace:</w:t>
      </w:r>
    </w:p>
    <w:p w:rsidR="0002314C" w:rsidRDefault="0002314C" w:rsidP="00F24FB2"/>
    <w:p w:rsidR="00F24FB2" w:rsidRPr="0002314C" w:rsidRDefault="0002314C" w:rsidP="00F24FB2">
      <w:r>
        <w:t>„</w:t>
      </w:r>
      <w:r w:rsidR="00F24FB2" w:rsidRPr="0002314C">
        <w:t xml:space="preserve">Výši úplaty za poskytování předškolního vzdělávání </w:t>
      </w:r>
      <w:r w:rsidRPr="0002314C">
        <w:t xml:space="preserve">od 1. 1. 2024 </w:t>
      </w:r>
      <w:r w:rsidR="00F24FB2" w:rsidRPr="0002314C">
        <w:t>určuje zřizovatel.“</w:t>
      </w:r>
    </w:p>
    <w:p w:rsidR="00F24FB2" w:rsidRPr="0002314C" w:rsidRDefault="00F24FB2" w:rsidP="00F24FB2"/>
    <w:p w:rsidR="00F24FB2" w:rsidRPr="002E0272" w:rsidRDefault="00F24FB2" w:rsidP="00F24FB2"/>
    <w:p w:rsidR="00F24FB2" w:rsidRDefault="00F24FB2" w:rsidP="00F24FB2">
      <w:pPr>
        <w:jc w:val="both"/>
        <w:rPr>
          <w:color w:val="383433"/>
        </w:rPr>
      </w:pPr>
    </w:p>
    <w:p w:rsidR="00F24FB2" w:rsidRDefault="00F24FB2" w:rsidP="00F24FB2">
      <w:pPr>
        <w:jc w:val="both"/>
        <w:rPr>
          <w:color w:val="383433"/>
        </w:rPr>
      </w:pPr>
    </w:p>
    <w:p w:rsidR="0002314C" w:rsidRDefault="0002314C" w:rsidP="0002314C">
      <w:pPr>
        <w:jc w:val="both"/>
      </w:pPr>
      <w:r>
        <w:t>Štěnovice, 1. 1. 2024</w:t>
      </w:r>
    </w:p>
    <w:p w:rsidR="0002314C" w:rsidRDefault="0002314C" w:rsidP="0002314C">
      <w:pPr>
        <w:jc w:val="both"/>
      </w:pPr>
    </w:p>
    <w:p w:rsidR="0002314C" w:rsidRDefault="0002314C" w:rsidP="0002314C">
      <w:pPr>
        <w:jc w:val="both"/>
      </w:pPr>
    </w:p>
    <w:p w:rsidR="0002314C" w:rsidRDefault="0002314C" w:rsidP="0002314C">
      <w:pPr>
        <w:jc w:val="both"/>
      </w:pPr>
    </w:p>
    <w:p w:rsidR="0002314C" w:rsidRDefault="0002314C" w:rsidP="0002314C">
      <w:pPr>
        <w:jc w:val="both"/>
      </w:pPr>
    </w:p>
    <w:p w:rsidR="0002314C" w:rsidRDefault="0002314C" w:rsidP="0002314C">
      <w:pPr>
        <w:jc w:val="both"/>
      </w:pPr>
    </w:p>
    <w:p w:rsidR="0002314C" w:rsidRDefault="0002314C" w:rsidP="0002314C">
      <w:pPr>
        <w:jc w:val="both"/>
      </w:pPr>
    </w:p>
    <w:p w:rsidR="0002314C" w:rsidRPr="00B86CB8" w:rsidRDefault="0002314C" w:rsidP="0002314C">
      <w:pPr>
        <w:jc w:val="both"/>
        <w:rPr>
          <w:i/>
        </w:rPr>
      </w:pPr>
      <w:r>
        <w:rPr>
          <w:i/>
        </w:rPr>
        <w:t>Mgr. Jitka Adamová</w:t>
      </w:r>
    </w:p>
    <w:p w:rsidR="0002314C" w:rsidRPr="00907C1A" w:rsidRDefault="0002314C" w:rsidP="0002314C">
      <w:pPr>
        <w:jc w:val="both"/>
      </w:pPr>
      <w:r>
        <w:t>ředitelka školy</w:t>
      </w:r>
    </w:p>
    <w:p w:rsidR="0002314C" w:rsidRDefault="0002314C" w:rsidP="0002314C">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9407D6" w:rsidRDefault="009407D6"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02314C" w:rsidRDefault="0002314C" w:rsidP="00141B14">
      <w:pPr>
        <w:jc w:val="both"/>
        <w:rPr>
          <w:i/>
        </w:rPr>
      </w:pPr>
    </w:p>
    <w:p w:rsidR="009407D6" w:rsidRDefault="009407D6" w:rsidP="00141B14">
      <w:pPr>
        <w:jc w:val="both"/>
        <w:rPr>
          <w:i/>
        </w:rPr>
      </w:pPr>
    </w:p>
    <w:p w:rsidR="00316313" w:rsidRPr="0002314C" w:rsidRDefault="00316313" w:rsidP="00316313">
      <w:pPr>
        <w:jc w:val="center"/>
        <w:rPr>
          <w:b/>
          <w:i/>
          <w:sz w:val="28"/>
          <w:szCs w:val="28"/>
          <w:u w:val="single"/>
        </w:rPr>
      </w:pPr>
      <w:r>
        <w:rPr>
          <w:b/>
          <w:i/>
          <w:sz w:val="28"/>
          <w:szCs w:val="28"/>
          <w:u w:val="single"/>
        </w:rPr>
        <w:lastRenderedPageBreak/>
        <w:t>Dodatek č. 3</w:t>
      </w:r>
      <w:r w:rsidRPr="0002314C">
        <w:rPr>
          <w:b/>
          <w:i/>
          <w:sz w:val="28"/>
          <w:szCs w:val="28"/>
          <w:u w:val="single"/>
        </w:rPr>
        <w:t>. ke Školnímu ř</w:t>
      </w:r>
      <w:r>
        <w:rPr>
          <w:b/>
          <w:i/>
          <w:sz w:val="28"/>
          <w:szCs w:val="28"/>
          <w:u w:val="single"/>
        </w:rPr>
        <w:t xml:space="preserve">ádu </w:t>
      </w:r>
      <w:proofErr w:type="gramStart"/>
      <w:r>
        <w:rPr>
          <w:b/>
          <w:i/>
          <w:sz w:val="28"/>
          <w:szCs w:val="28"/>
          <w:u w:val="single"/>
        </w:rPr>
        <w:t>č.j.</w:t>
      </w:r>
      <w:proofErr w:type="gramEnd"/>
      <w:r>
        <w:rPr>
          <w:b/>
          <w:i/>
          <w:sz w:val="28"/>
          <w:szCs w:val="28"/>
          <w:u w:val="single"/>
        </w:rPr>
        <w:t>: MŠŠ/306/2022 ze dne 16. 9. 2024</w:t>
      </w:r>
    </w:p>
    <w:p w:rsidR="00316313" w:rsidRDefault="00316313" w:rsidP="00316313">
      <w:pPr>
        <w:rPr>
          <w:rFonts w:ascii="Arial" w:hAnsi="Arial" w:cs="Arial"/>
          <w:color w:val="383433"/>
          <w:sz w:val="27"/>
          <w:szCs w:val="27"/>
        </w:rPr>
      </w:pPr>
    </w:p>
    <w:p w:rsidR="00316313" w:rsidRPr="007D2983" w:rsidRDefault="00316313" w:rsidP="00316313">
      <w:pPr>
        <w:pStyle w:val="Nadpis3"/>
        <w:ind w:left="567" w:hanging="567"/>
        <w:jc w:val="both"/>
        <w:rPr>
          <w:color w:val="00B050"/>
          <w:u w:val="single"/>
        </w:rPr>
      </w:pPr>
      <w:r w:rsidRPr="007D2983">
        <w:rPr>
          <w:color w:val="00B050"/>
          <w:u w:val="single"/>
        </w:rPr>
        <w:t>IV. </w:t>
      </w:r>
      <w:proofErr w:type="spellStart"/>
      <w:r w:rsidRPr="007D2983">
        <w:rPr>
          <w:color w:val="00B050"/>
          <w:u w:val="single"/>
        </w:rPr>
        <w:t>Podmínky</w:t>
      </w:r>
      <w:proofErr w:type="spellEnd"/>
      <w:r w:rsidRPr="007D2983">
        <w:rPr>
          <w:color w:val="00B050"/>
          <w:u w:val="single"/>
        </w:rPr>
        <w:t xml:space="preserve"> </w:t>
      </w:r>
      <w:proofErr w:type="spellStart"/>
      <w:r w:rsidRPr="007D2983">
        <w:rPr>
          <w:color w:val="00B050"/>
          <w:u w:val="single"/>
        </w:rPr>
        <w:t>zajištění</w:t>
      </w:r>
      <w:proofErr w:type="spellEnd"/>
      <w:r w:rsidRPr="007D2983">
        <w:rPr>
          <w:color w:val="00B050"/>
          <w:u w:val="single"/>
        </w:rPr>
        <w:t xml:space="preserve"> </w:t>
      </w:r>
      <w:proofErr w:type="spellStart"/>
      <w:r w:rsidRPr="007D2983">
        <w:rPr>
          <w:color w:val="00B050"/>
          <w:u w:val="single"/>
        </w:rPr>
        <w:t>bezpečnosti</w:t>
      </w:r>
      <w:proofErr w:type="spellEnd"/>
      <w:r w:rsidRPr="007D2983">
        <w:rPr>
          <w:color w:val="00B050"/>
          <w:u w:val="single"/>
        </w:rPr>
        <w:t xml:space="preserve"> a </w:t>
      </w:r>
      <w:proofErr w:type="spellStart"/>
      <w:r w:rsidRPr="007D2983">
        <w:rPr>
          <w:color w:val="00B050"/>
          <w:u w:val="single"/>
        </w:rPr>
        <w:t>ochrany</w:t>
      </w:r>
      <w:proofErr w:type="spellEnd"/>
      <w:r w:rsidRPr="007D2983">
        <w:rPr>
          <w:color w:val="00B050"/>
          <w:u w:val="single"/>
        </w:rPr>
        <w:t xml:space="preserve"> </w:t>
      </w:r>
      <w:proofErr w:type="spellStart"/>
      <w:r w:rsidRPr="007D2983">
        <w:rPr>
          <w:color w:val="00B050"/>
          <w:u w:val="single"/>
        </w:rPr>
        <w:t>zdraví</w:t>
      </w:r>
      <w:proofErr w:type="spellEnd"/>
      <w:r w:rsidRPr="007D2983">
        <w:rPr>
          <w:color w:val="00B050"/>
          <w:u w:val="single"/>
        </w:rPr>
        <w:t xml:space="preserve"> </w:t>
      </w:r>
      <w:proofErr w:type="spellStart"/>
      <w:r w:rsidRPr="007D2983">
        <w:rPr>
          <w:color w:val="00B050"/>
          <w:u w:val="single"/>
        </w:rPr>
        <w:t>dětí</w:t>
      </w:r>
      <w:proofErr w:type="spellEnd"/>
      <w:r w:rsidRPr="007D2983">
        <w:rPr>
          <w:color w:val="00B050"/>
          <w:u w:val="single"/>
        </w:rPr>
        <w:t xml:space="preserve"> a </w:t>
      </w:r>
      <w:proofErr w:type="spellStart"/>
      <w:r w:rsidRPr="007D2983">
        <w:rPr>
          <w:color w:val="00B050"/>
          <w:u w:val="single"/>
        </w:rPr>
        <w:t>jejich</w:t>
      </w:r>
      <w:proofErr w:type="spellEnd"/>
      <w:r w:rsidRPr="007D2983">
        <w:rPr>
          <w:color w:val="00B050"/>
          <w:u w:val="single"/>
        </w:rPr>
        <w:t xml:space="preserve"> </w:t>
      </w:r>
      <w:proofErr w:type="spellStart"/>
      <w:r w:rsidRPr="007D2983">
        <w:rPr>
          <w:color w:val="00B050"/>
          <w:u w:val="single"/>
        </w:rPr>
        <w:t>ochrany</w:t>
      </w:r>
      <w:proofErr w:type="spellEnd"/>
    </w:p>
    <w:p w:rsidR="00316313" w:rsidRPr="007D2983" w:rsidRDefault="00316313" w:rsidP="00316313">
      <w:pPr>
        <w:pStyle w:val="Nadpis3"/>
        <w:ind w:left="567" w:hanging="567"/>
        <w:jc w:val="both"/>
        <w:rPr>
          <w:color w:val="00B050"/>
          <w:u w:val="single"/>
        </w:rPr>
      </w:pPr>
      <w:r w:rsidRPr="007D2983">
        <w:rPr>
          <w:color w:val="00B050"/>
          <w:u w:val="single"/>
        </w:rPr>
        <w:t xml:space="preserve"> </w:t>
      </w:r>
      <w:proofErr w:type="spellStart"/>
      <w:r w:rsidRPr="007D2983">
        <w:rPr>
          <w:color w:val="00B050"/>
          <w:u w:val="single"/>
        </w:rPr>
        <w:t>před</w:t>
      </w:r>
      <w:proofErr w:type="spellEnd"/>
      <w:r w:rsidRPr="007D2983">
        <w:rPr>
          <w:color w:val="00B050"/>
          <w:u w:val="single"/>
        </w:rPr>
        <w:t xml:space="preserve"> </w:t>
      </w:r>
      <w:proofErr w:type="spellStart"/>
      <w:r w:rsidRPr="007D2983">
        <w:rPr>
          <w:color w:val="00B050"/>
          <w:u w:val="single"/>
        </w:rPr>
        <w:t>sociálně</w:t>
      </w:r>
      <w:proofErr w:type="spellEnd"/>
      <w:r w:rsidRPr="007D2983">
        <w:rPr>
          <w:color w:val="00B050"/>
          <w:u w:val="single"/>
        </w:rPr>
        <w:t xml:space="preserve"> </w:t>
      </w:r>
      <w:proofErr w:type="spellStart"/>
      <w:r w:rsidRPr="007D2983">
        <w:rPr>
          <w:color w:val="00B050"/>
          <w:u w:val="single"/>
        </w:rPr>
        <w:t>patologickými</w:t>
      </w:r>
      <w:proofErr w:type="spellEnd"/>
      <w:r w:rsidRPr="007D2983">
        <w:rPr>
          <w:color w:val="00B050"/>
          <w:u w:val="single"/>
        </w:rPr>
        <w:t xml:space="preserve"> </w:t>
      </w:r>
      <w:proofErr w:type="spellStart"/>
      <w:r w:rsidRPr="007D2983">
        <w:rPr>
          <w:color w:val="00B050"/>
          <w:u w:val="single"/>
        </w:rPr>
        <w:t>jevy</w:t>
      </w:r>
      <w:proofErr w:type="spellEnd"/>
      <w:r w:rsidRPr="007D2983">
        <w:rPr>
          <w:color w:val="00B050"/>
          <w:u w:val="single"/>
        </w:rPr>
        <w:t xml:space="preserve"> a </w:t>
      </w:r>
      <w:proofErr w:type="spellStart"/>
      <w:r w:rsidRPr="007D2983">
        <w:rPr>
          <w:color w:val="00B050"/>
          <w:u w:val="single"/>
        </w:rPr>
        <w:t>před</w:t>
      </w:r>
      <w:proofErr w:type="spellEnd"/>
      <w:r w:rsidRPr="007D2983">
        <w:rPr>
          <w:color w:val="00B050"/>
          <w:u w:val="single"/>
        </w:rPr>
        <w:t xml:space="preserve"> </w:t>
      </w:r>
      <w:proofErr w:type="spellStart"/>
      <w:r w:rsidRPr="007D2983">
        <w:rPr>
          <w:color w:val="00B050"/>
          <w:u w:val="single"/>
        </w:rPr>
        <w:t>projevy</w:t>
      </w:r>
      <w:proofErr w:type="spellEnd"/>
      <w:r w:rsidRPr="007D2983">
        <w:rPr>
          <w:color w:val="00B050"/>
          <w:u w:val="single"/>
        </w:rPr>
        <w:t xml:space="preserve"> </w:t>
      </w:r>
      <w:proofErr w:type="spellStart"/>
      <w:r w:rsidRPr="007D2983">
        <w:rPr>
          <w:color w:val="00B050"/>
          <w:u w:val="single"/>
        </w:rPr>
        <w:t>diskriminace</w:t>
      </w:r>
      <w:proofErr w:type="spellEnd"/>
      <w:r w:rsidRPr="007D2983">
        <w:rPr>
          <w:color w:val="00B050"/>
          <w:u w:val="single"/>
        </w:rPr>
        <w:t xml:space="preserve">, </w:t>
      </w:r>
      <w:proofErr w:type="spellStart"/>
      <w:r w:rsidRPr="007D2983">
        <w:rPr>
          <w:color w:val="00B050"/>
          <w:u w:val="single"/>
        </w:rPr>
        <w:t>nepřátelství</w:t>
      </w:r>
      <w:proofErr w:type="spellEnd"/>
    </w:p>
    <w:p w:rsidR="00316313" w:rsidRPr="007D2983" w:rsidRDefault="00316313" w:rsidP="00316313">
      <w:pPr>
        <w:pStyle w:val="Nadpis3"/>
        <w:ind w:left="567" w:hanging="567"/>
        <w:jc w:val="both"/>
        <w:rPr>
          <w:caps/>
          <w:color w:val="00B050"/>
          <w:u w:val="single"/>
        </w:rPr>
      </w:pPr>
      <w:r w:rsidRPr="007D2983">
        <w:rPr>
          <w:color w:val="00B050"/>
          <w:u w:val="single"/>
        </w:rPr>
        <w:t xml:space="preserve"> </w:t>
      </w:r>
      <w:proofErr w:type="spellStart"/>
      <w:r w:rsidRPr="007D2983">
        <w:rPr>
          <w:color w:val="00B050"/>
          <w:u w:val="single"/>
        </w:rPr>
        <w:t>nebo</w:t>
      </w:r>
      <w:proofErr w:type="spellEnd"/>
      <w:r w:rsidRPr="007D2983">
        <w:rPr>
          <w:color w:val="00B050"/>
          <w:u w:val="single"/>
        </w:rPr>
        <w:t xml:space="preserve"> </w:t>
      </w:r>
      <w:proofErr w:type="spellStart"/>
      <w:r w:rsidRPr="007D2983">
        <w:rPr>
          <w:color w:val="00B050"/>
          <w:u w:val="single"/>
        </w:rPr>
        <w:t>násilí</w:t>
      </w:r>
      <w:proofErr w:type="spellEnd"/>
    </w:p>
    <w:p w:rsidR="00316313" w:rsidRDefault="00316313" w:rsidP="00316313">
      <w:pPr>
        <w:rPr>
          <w:color w:val="383433"/>
        </w:rPr>
      </w:pPr>
    </w:p>
    <w:p w:rsidR="00316313" w:rsidRPr="00316313" w:rsidRDefault="00316313" w:rsidP="00316313">
      <w:pPr>
        <w:pStyle w:val="Default"/>
        <w:jc w:val="both"/>
        <w:rPr>
          <w:rFonts w:ascii="Times New Roman" w:hAnsi="Times New Roman" w:cs="Times New Roman"/>
          <w:b/>
          <w:bCs/>
          <w:color w:val="auto"/>
        </w:rPr>
      </w:pPr>
      <w:r>
        <w:rPr>
          <w:rFonts w:ascii="Times New Roman" w:hAnsi="Times New Roman" w:cs="Times New Roman"/>
          <w:bCs/>
          <w:color w:val="auto"/>
        </w:rPr>
        <w:t xml:space="preserve">do bodu </w:t>
      </w:r>
      <w:r w:rsidRPr="00DD635C">
        <w:rPr>
          <w:rFonts w:ascii="Times New Roman" w:hAnsi="Times New Roman" w:cs="Times New Roman"/>
          <w:bCs/>
          <w:color w:val="auto"/>
        </w:rPr>
        <w:t xml:space="preserve">17. </w:t>
      </w:r>
      <w:r>
        <w:rPr>
          <w:rFonts w:ascii="Times New Roman" w:hAnsi="Times New Roman" w:cs="Times New Roman"/>
          <w:bCs/>
          <w:color w:val="auto"/>
        </w:rPr>
        <w:t>7</w:t>
      </w:r>
      <w:r w:rsidRPr="00DD635C">
        <w:rPr>
          <w:rFonts w:ascii="Times New Roman" w:hAnsi="Times New Roman" w:cs="Times New Roman"/>
          <w:bCs/>
          <w:color w:val="auto"/>
        </w:rPr>
        <w:tab/>
      </w:r>
      <w:r w:rsidRPr="00316313">
        <w:rPr>
          <w:rFonts w:ascii="Times New Roman" w:hAnsi="Times New Roman" w:cs="Times New Roman"/>
          <w:bCs/>
          <w:color w:val="auto"/>
        </w:rPr>
        <w:t xml:space="preserve">se vkládá </w:t>
      </w:r>
      <w:r>
        <w:rPr>
          <w:rFonts w:ascii="Times New Roman" w:hAnsi="Times New Roman" w:cs="Times New Roman"/>
          <w:bCs/>
          <w:color w:val="auto"/>
        </w:rPr>
        <w:t xml:space="preserve">níže uvedená </w:t>
      </w:r>
      <w:r w:rsidRPr="00316313">
        <w:rPr>
          <w:rFonts w:ascii="Times New Roman" w:hAnsi="Times New Roman" w:cs="Times New Roman"/>
          <w:bCs/>
          <w:color w:val="auto"/>
        </w:rPr>
        <w:t>formulace</w:t>
      </w:r>
      <w:r>
        <w:rPr>
          <w:rFonts w:ascii="Times New Roman" w:hAnsi="Times New Roman" w:cs="Times New Roman"/>
          <w:bCs/>
          <w:color w:val="auto"/>
        </w:rPr>
        <w:t xml:space="preserve"> a současně se </w:t>
      </w:r>
      <w:r w:rsidR="00BA529C">
        <w:rPr>
          <w:rFonts w:ascii="Times New Roman" w:hAnsi="Times New Roman" w:cs="Times New Roman"/>
          <w:bCs/>
          <w:color w:val="auto"/>
        </w:rPr>
        <w:t xml:space="preserve">doplňuje </w:t>
      </w:r>
      <w:r>
        <w:rPr>
          <w:rFonts w:ascii="Times New Roman" w:hAnsi="Times New Roman" w:cs="Times New Roman"/>
          <w:bCs/>
          <w:color w:val="auto"/>
        </w:rPr>
        <w:t>název</w:t>
      </w:r>
      <w:r w:rsidR="00BA529C">
        <w:rPr>
          <w:rFonts w:ascii="Times New Roman" w:hAnsi="Times New Roman" w:cs="Times New Roman"/>
          <w:bCs/>
          <w:color w:val="auto"/>
        </w:rPr>
        <w:t xml:space="preserve"> </w:t>
      </w:r>
      <w:proofErr w:type="gramStart"/>
      <w:r w:rsidR="00BA529C">
        <w:rPr>
          <w:rFonts w:ascii="Times New Roman" w:hAnsi="Times New Roman" w:cs="Times New Roman"/>
          <w:bCs/>
          <w:color w:val="auto"/>
        </w:rPr>
        <w:t>na</w:t>
      </w:r>
      <w:proofErr w:type="gramEnd"/>
      <w:r w:rsidRPr="00316313">
        <w:rPr>
          <w:rFonts w:ascii="Times New Roman" w:hAnsi="Times New Roman" w:cs="Times New Roman"/>
          <w:bCs/>
          <w:color w:val="auto"/>
        </w:rPr>
        <w:t>:</w:t>
      </w:r>
    </w:p>
    <w:p w:rsidR="00316313" w:rsidRPr="00316313" w:rsidRDefault="00316313" w:rsidP="00316313">
      <w:pPr>
        <w:pStyle w:val="Default"/>
        <w:jc w:val="both"/>
        <w:rPr>
          <w:rFonts w:ascii="Times New Roman" w:hAnsi="Times New Roman" w:cs="Times New Roman"/>
          <w:bCs/>
          <w:color w:val="auto"/>
        </w:rPr>
      </w:pPr>
    </w:p>
    <w:p w:rsidR="00316313" w:rsidRPr="00BA529C" w:rsidRDefault="00316313" w:rsidP="00316313">
      <w:pPr>
        <w:pStyle w:val="Default"/>
        <w:rPr>
          <w:rFonts w:ascii="Times New Roman" w:hAnsi="Times New Roman" w:cs="Times New Roman"/>
          <w:b/>
          <w:bCs/>
          <w:color w:val="00B050"/>
        </w:rPr>
      </w:pPr>
      <w:r w:rsidRPr="00BA529C">
        <w:rPr>
          <w:rFonts w:ascii="Times New Roman" w:hAnsi="Times New Roman" w:cs="Times New Roman"/>
          <w:b/>
          <w:bCs/>
          <w:color w:val="00B050"/>
        </w:rPr>
        <w:t>Poskytování zdravotní podpory dětem v mateřské škole</w:t>
      </w:r>
      <w:r w:rsidR="00BA529C" w:rsidRPr="00BA529C">
        <w:rPr>
          <w:rFonts w:ascii="Times New Roman" w:hAnsi="Times New Roman" w:cs="Times New Roman"/>
          <w:b/>
          <w:bCs/>
          <w:color w:val="00B050"/>
        </w:rPr>
        <w:t>, podávání léků a léčivých přípravků dětem v mateřské škole.</w:t>
      </w:r>
      <w:r w:rsidRPr="00BA529C">
        <w:rPr>
          <w:rFonts w:ascii="Times New Roman" w:hAnsi="Times New Roman" w:cs="Times New Roman"/>
          <w:b/>
          <w:bCs/>
          <w:color w:val="00B050"/>
        </w:rPr>
        <w:t>:</w:t>
      </w:r>
    </w:p>
    <w:p w:rsidR="00316313" w:rsidRPr="00BA529C" w:rsidRDefault="00316313" w:rsidP="00316313">
      <w:pPr>
        <w:pStyle w:val="Default"/>
        <w:rPr>
          <w:rFonts w:ascii="Times New Roman" w:hAnsi="Times New Roman" w:cs="Times New Roman"/>
          <w:color w:val="00B050"/>
        </w:rPr>
      </w:pPr>
    </w:p>
    <w:p w:rsidR="00316313" w:rsidRPr="00316313" w:rsidRDefault="00316313" w:rsidP="00BA529C">
      <w:pPr>
        <w:pStyle w:val="Default"/>
        <w:jc w:val="both"/>
        <w:rPr>
          <w:rFonts w:ascii="Times New Roman" w:hAnsi="Times New Roman" w:cs="Times New Roman"/>
          <w:bCs/>
        </w:rPr>
      </w:pPr>
      <w:r w:rsidRPr="00316313">
        <w:rPr>
          <w:rFonts w:ascii="Times New Roman" w:hAnsi="Times New Roman" w:cs="Times New Roman"/>
          <w:bCs/>
        </w:rPr>
        <w:t xml:space="preserve">Zdravotní podporu škola poskytuje dětem výhradně tehdy, je-li z časových důvodů nezbytné provést příslušné laické úkony jako je medikace apod. během pobytu dítěte ve škole. </w:t>
      </w:r>
    </w:p>
    <w:p w:rsidR="00316313" w:rsidRPr="00316313" w:rsidRDefault="00316313" w:rsidP="00BA529C">
      <w:pPr>
        <w:pStyle w:val="Default"/>
        <w:jc w:val="both"/>
        <w:rPr>
          <w:rFonts w:ascii="Times New Roman" w:hAnsi="Times New Roman" w:cs="Times New Roman"/>
          <w:bCs/>
        </w:rPr>
      </w:pPr>
      <w:r w:rsidRPr="00316313">
        <w:rPr>
          <w:rFonts w:ascii="Times New Roman" w:hAnsi="Times New Roman" w:cs="Times New Roman"/>
          <w:bCs/>
        </w:rPr>
        <w:t xml:space="preserve">Neodkladné stavy budou řešeny bez zbytečného prodlení za pomoci zdravotnické záchranné služby. </w:t>
      </w:r>
    </w:p>
    <w:p w:rsidR="00316313" w:rsidRPr="00316313" w:rsidRDefault="00316313" w:rsidP="00BA529C">
      <w:pPr>
        <w:pStyle w:val="Default"/>
        <w:jc w:val="both"/>
        <w:rPr>
          <w:rFonts w:ascii="Times New Roman" w:hAnsi="Times New Roman" w:cs="Times New Roman"/>
          <w:bCs/>
        </w:rPr>
      </w:pPr>
      <w:r w:rsidRPr="00316313">
        <w:rPr>
          <w:rFonts w:ascii="Times New Roman" w:hAnsi="Times New Roman" w:cs="Times New Roman"/>
          <w:bCs/>
        </w:rPr>
        <w:t xml:space="preserve">Laické úkony mohou na žádost rodičů provádět zaměstnanci školy, pokud jsou k nim proškolení, jen pokud s touto činností sami souhlasí a pokud byl uzavřen písemný plán podpory. Tuto činnost nelze zaměstnanci školy bez jeho souhlasu nařídit. </w:t>
      </w:r>
    </w:p>
    <w:p w:rsidR="00316313" w:rsidRPr="00316313" w:rsidRDefault="00316313" w:rsidP="00BA529C">
      <w:pPr>
        <w:pStyle w:val="Default"/>
        <w:jc w:val="both"/>
        <w:rPr>
          <w:rFonts w:ascii="Times New Roman" w:hAnsi="Times New Roman" w:cs="Times New Roman"/>
          <w:bCs/>
        </w:rPr>
      </w:pPr>
      <w:r w:rsidRPr="00316313">
        <w:rPr>
          <w:rFonts w:ascii="Times New Roman" w:hAnsi="Times New Roman" w:cs="Times New Roman"/>
          <w:bCs/>
        </w:rPr>
        <w:t xml:space="preserve">Odpovědnost za zajištění zdravotní podpory dětem nesou zákonní zástupci dítěte, ti pak musí zajistit podporu jinou osobou, než je zaměstnanec školy. </w:t>
      </w:r>
    </w:p>
    <w:p w:rsidR="00316313" w:rsidRPr="00316313" w:rsidRDefault="00316313" w:rsidP="00BA529C">
      <w:pPr>
        <w:jc w:val="both"/>
        <w:rPr>
          <w:bCs/>
        </w:rPr>
      </w:pPr>
      <w:r w:rsidRPr="00316313">
        <w:rPr>
          <w:bCs/>
        </w:rPr>
        <w:t>Pokud bude podpora poskytnuta jinými osobami, škola pro to vytvoří vhodné podmínky podle svých možností. K provedení zdravotních výkonů škola sama takovou osobu nezajišťuje, pouze umožní poskytování zdravotních služeb v prostorách školy.</w:t>
      </w:r>
    </w:p>
    <w:p w:rsidR="00316313" w:rsidRDefault="00316313" w:rsidP="00BA529C">
      <w:pPr>
        <w:pStyle w:val="Default"/>
        <w:jc w:val="both"/>
        <w:rPr>
          <w:rFonts w:ascii="Times New Roman" w:hAnsi="Times New Roman" w:cs="Times New Roman"/>
          <w:b/>
          <w:bCs/>
          <w:color w:val="auto"/>
        </w:rPr>
      </w:pPr>
    </w:p>
    <w:p w:rsidR="00316313" w:rsidRPr="00DD635C" w:rsidRDefault="00316313" w:rsidP="00316313">
      <w:pPr>
        <w:pStyle w:val="Default"/>
        <w:jc w:val="both"/>
        <w:rPr>
          <w:rFonts w:ascii="Times New Roman" w:hAnsi="Times New Roman" w:cs="Times New Roman"/>
          <w:color w:val="auto"/>
        </w:rPr>
      </w:pPr>
      <w:r w:rsidRPr="00DD635C">
        <w:rPr>
          <w:rFonts w:ascii="Times New Roman" w:hAnsi="Times New Roman" w:cs="Times New Roman"/>
          <w:b/>
          <w:bCs/>
          <w:color w:val="auto"/>
        </w:rPr>
        <w:t xml:space="preserve"> </w:t>
      </w:r>
    </w:p>
    <w:p w:rsidR="00316313" w:rsidRPr="002E0272" w:rsidRDefault="00316313" w:rsidP="00316313"/>
    <w:p w:rsidR="00316313" w:rsidRDefault="00316313" w:rsidP="00316313">
      <w:pPr>
        <w:jc w:val="both"/>
        <w:rPr>
          <w:color w:val="383433"/>
        </w:rPr>
      </w:pPr>
    </w:p>
    <w:p w:rsidR="00316313" w:rsidRDefault="00316313" w:rsidP="00316313">
      <w:pPr>
        <w:jc w:val="both"/>
        <w:rPr>
          <w:color w:val="383433"/>
        </w:rPr>
      </w:pPr>
    </w:p>
    <w:p w:rsidR="00316313" w:rsidRDefault="00316313" w:rsidP="00316313">
      <w:pPr>
        <w:jc w:val="both"/>
      </w:pPr>
      <w:r>
        <w:t>Štěnovice, 16. 9. 2024</w:t>
      </w:r>
    </w:p>
    <w:p w:rsidR="00316313" w:rsidRDefault="00316313" w:rsidP="00316313">
      <w:pPr>
        <w:jc w:val="both"/>
      </w:pPr>
    </w:p>
    <w:p w:rsidR="00316313" w:rsidRDefault="00316313" w:rsidP="00316313">
      <w:pPr>
        <w:jc w:val="both"/>
      </w:pPr>
    </w:p>
    <w:p w:rsidR="00316313" w:rsidRDefault="00316313" w:rsidP="00316313">
      <w:pPr>
        <w:jc w:val="both"/>
      </w:pPr>
    </w:p>
    <w:p w:rsidR="00316313" w:rsidRDefault="00316313" w:rsidP="00316313">
      <w:pPr>
        <w:jc w:val="both"/>
      </w:pPr>
    </w:p>
    <w:p w:rsidR="00316313" w:rsidRDefault="00316313" w:rsidP="00316313">
      <w:pPr>
        <w:jc w:val="both"/>
      </w:pPr>
    </w:p>
    <w:p w:rsidR="00316313" w:rsidRDefault="00316313" w:rsidP="00316313">
      <w:pPr>
        <w:jc w:val="both"/>
      </w:pPr>
    </w:p>
    <w:p w:rsidR="00316313" w:rsidRPr="00B86CB8" w:rsidRDefault="00316313" w:rsidP="00316313">
      <w:pPr>
        <w:jc w:val="both"/>
        <w:rPr>
          <w:i/>
        </w:rPr>
      </w:pPr>
      <w:r>
        <w:rPr>
          <w:i/>
        </w:rPr>
        <w:t>Mgr. Jitka Adamová</w:t>
      </w:r>
    </w:p>
    <w:p w:rsidR="00316313" w:rsidRPr="00907C1A" w:rsidRDefault="00316313" w:rsidP="00316313">
      <w:pPr>
        <w:jc w:val="both"/>
      </w:pPr>
      <w:r>
        <w:t>ředitelka školy</w:t>
      </w: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316313" w:rsidRDefault="00316313" w:rsidP="00316313">
      <w:pPr>
        <w:jc w:val="both"/>
        <w:rPr>
          <w:i/>
        </w:rPr>
      </w:pPr>
    </w:p>
    <w:p w:rsidR="004E6674" w:rsidRPr="00F70231" w:rsidRDefault="004E6674" w:rsidP="00141B14">
      <w:pPr>
        <w:jc w:val="both"/>
        <w:rPr>
          <w:i/>
        </w:rPr>
      </w:pPr>
      <w:r w:rsidRPr="00F70231">
        <w:rPr>
          <w:i/>
        </w:rPr>
        <w:t>Příloha 1</w:t>
      </w:r>
    </w:p>
    <w:p w:rsidR="004E6674" w:rsidRDefault="004E6674" w:rsidP="00141B14">
      <w:pPr>
        <w:jc w:val="both"/>
      </w:pPr>
    </w:p>
    <w:p w:rsidR="004E6674" w:rsidRDefault="00FA3AFF" w:rsidP="00141B14">
      <w:pPr>
        <w:jc w:val="both"/>
      </w:pPr>
      <w:r>
        <w:t>Mateřská škola Š</w:t>
      </w:r>
      <w:r w:rsidR="004E6674">
        <w:t>těnovice, okres Plzeň – jih</w:t>
      </w:r>
    </w:p>
    <w:p w:rsidR="004E6674" w:rsidRDefault="004E6674" w:rsidP="00141B14">
      <w:pPr>
        <w:jc w:val="both"/>
      </w:pPr>
    </w:p>
    <w:p w:rsidR="004E6674" w:rsidRDefault="00AF5713" w:rsidP="00141B14">
      <w:pPr>
        <w:jc w:val="both"/>
      </w:pPr>
      <w:r>
        <w:t>Učitelky třídy</w:t>
      </w:r>
      <w:r w:rsidR="004E6674">
        <w:t>: ……………………………………..</w:t>
      </w:r>
    </w:p>
    <w:p w:rsidR="00AF5713" w:rsidRPr="004E6674" w:rsidRDefault="00AF5713" w:rsidP="00141B14">
      <w:pPr>
        <w:jc w:val="both"/>
      </w:pPr>
    </w:p>
    <w:p w:rsidR="002337AA" w:rsidRDefault="002337AA" w:rsidP="00A37105">
      <w:pPr>
        <w:rPr>
          <w:i/>
        </w:rPr>
      </w:pPr>
    </w:p>
    <w:p w:rsidR="004E6674" w:rsidRPr="004E6674" w:rsidRDefault="004E6674" w:rsidP="00A37105">
      <w:pPr>
        <w:rPr>
          <w:b/>
        </w:rPr>
      </w:pPr>
      <w:r>
        <w:rPr>
          <w:b/>
        </w:rPr>
        <w:t>Žádost o uvolnění z povinného předškolního vzdělávání (1 – 2 dny)</w:t>
      </w:r>
    </w:p>
    <w:p w:rsidR="004E6674" w:rsidRDefault="004E6674" w:rsidP="00A37105"/>
    <w:p w:rsidR="004E6674" w:rsidRDefault="002337AA" w:rsidP="00A37105">
      <w:r>
        <w:t xml:space="preserve">Žádám o uvolnění mého syna (dcery) </w:t>
      </w:r>
    </w:p>
    <w:p w:rsidR="004E6674" w:rsidRDefault="004E6674" w:rsidP="00A37105"/>
    <w:p w:rsidR="004E6674" w:rsidRDefault="002337AA" w:rsidP="00A37105">
      <w:r>
        <w:t>_______________________</w:t>
      </w:r>
      <w:r w:rsidR="004E6674">
        <w:t xml:space="preserve">________________________ z předškolního vzdělávání  </w:t>
      </w:r>
    </w:p>
    <w:p w:rsidR="004E6674" w:rsidRDefault="004E6674" w:rsidP="00A37105"/>
    <w:p w:rsidR="004E6674" w:rsidRDefault="002337AA" w:rsidP="00A37105">
      <w:r>
        <w:t xml:space="preserve"> </w:t>
      </w:r>
      <w:r w:rsidR="004E6674">
        <w:t xml:space="preserve">dne __________________________ od </w:t>
      </w:r>
      <w:r>
        <w:t xml:space="preserve"> __________ </w:t>
      </w:r>
      <w:r w:rsidR="004E6674">
        <w:t xml:space="preserve">do __________ </w:t>
      </w:r>
      <w:r>
        <w:t>h</w:t>
      </w:r>
      <w:r w:rsidR="004E6674">
        <w:t>odin</w:t>
      </w:r>
      <w:r>
        <w:t xml:space="preserve"> za účelem </w:t>
      </w:r>
    </w:p>
    <w:p w:rsidR="004E6674" w:rsidRDefault="004E6674" w:rsidP="00A37105"/>
    <w:p w:rsidR="004E6674" w:rsidRDefault="002337AA" w:rsidP="00A37105">
      <w:proofErr w:type="gramStart"/>
      <w:r>
        <w:t>_____________________________________________________________________ .</w:t>
      </w:r>
      <w:proofErr w:type="gramEnd"/>
      <w:r>
        <w:t xml:space="preserve"> </w:t>
      </w:r>
    </w:p>
    <w:p w:rsidR="004E6674" w:rsidRDefault="004E6674" w:rsidP="00A37105"/>
    <w:p w:rsidR="004E6674" w:rsidRDefault="002337AA" w:rsidP="00A37105">
      <w:r>
        <w:t xml:space="preserve">Prohlašuji, že okamžikem odchodu dítěte z prostoru školy přebírám veškerou právní </w:t>
      </w:r>
    </w:p>
    <w:p w:rsidR="004E6674" w:rsidRDefault="004E6674" w:rsidP="00A37105"/>
    <w:p w:rsidR="004E6674" w:rsidRDefault="002337AA" w:rsidP="00A37105">
      <w:r>
        <w:t xml:space="preserve">odpovědnost vyplývající z povinnosti dohledu nad dítětem. </w:t>
      </w:r>
    </w:p>
    <w:p w:rsidR="004E6674" w:rsidRDefault="004E6674" w:rsidP="00A37105"/>
    <w:p w:rsidR="002337AA" w:rsidRDefault="002337AA" w:rsidP="00A37105">
      <w:r>
        <w:t>Datum: ______________________ Podpis rodičů: _________________________________</w:t>
      </w:r>
    </w:p>
    <w:p w:rsidR="002337AA" w:rsidRDefault="002337AA" w:rsidP="00A37105"/>
    <w:p w:rsidR="004E6674" w:rsidRDefault="004E6674" w:rsidP="00A37105">
      <w:pPr>
        <w:pBdr>
          <w:bottom w:val="single" w:sz="6" w:space="1" w:color="auto"/>
        </w:pBdr>
      </w:pPr>
    </w:p>
    <w:p w:rsidR="00F70231" w:rsidRDefault="00F70231" w:rsidP="00A37105"/>
    <w:p w:rsidR="00F70231" w:rsidRDefault="00F70231" w:rsidP="00A37105"/>
    <w:p w:rsidR="002337AA" w:rsidRDefault="002337AA" w:rsidP="00A37105"/>
    <w:p w:rsidR="004E6674" w:rsidRPr="00F70231" w:rsidRDefault="004E6674" w:rsidP="004E6674">
      <w:pPr>
        <w:jc w:val="both"/>
        <w:rPr>
          <w:i/>
        </w:rPr>
      </w:pPr>
      <w:r w:rsidRPr="00F70231">
        <w:rPr>
          <w:i/>
        </w:rPr>
        <w:t>Příloha 2</w:t>
      </w:r>
    </w:p>
    <w:p w:rsidR="004E6674" w:rsidRDefault="004E6674" w:rsidP="004E6674">
      <w:pPr>
        <w:jc w:val="both"/>
      </w:pPr>
    </w:p>
    <w:p w:rsidR="004E6674" w:rsidRDefault="004E6674" w:rsidP="004E6674">
      <w:pPr>
        <w:jc w:val="both"/>
      </w:pPr>
      <w:r>
        <w:t xml:space="preserve">Mateřská škola </w:t>
      </w:r>
      <w:proofErr w:type="spellStart"/>
      <w:r>
        <w:t>štěnovice</w:t>
      </w:r>
      <w:proofErr w:type="spellEnd"/>
      <w:r>
        <w:t>, okres Plzeň – jih</w:t>
      </w:r>
    </w:p>
    <w:p w:rsidR="004E6674" w:rsidRDefault="004E6674" w:rsidP="004E6674">
      <w:pPr>
        <w:jc w:val="both"/>
      </w:pPr>
    </w:p>
    <w:p w:rsidR="00AF5713" w:rsidRDefault="00AF5713" w:rsidP="004E6674">
      <w:pPr>
        <w:jc w:val="both"/>
      </w:pPr>
      <w:r>
        <w:t>Ředitelka školy</w:t>
      </w:r>
    </w:p>
    <w:p w:rsidR="004E6674" w:rsidRPr="004E6674" w:rsidRDefault="004E6674" w:rsidP="004E6674">
      <w:pPr>
        <w:jc w:val="both"/>
      </w:pPr>
    </w:p>
    <w:p w:rsidR="004E6674" w:rsidRDefault="004E6674" w:rsidP="004E6674">
      <w:pPr>
        <w:rPr>
          <w:i/>
        </w:rPr>
      </w:pPr>
    </w:p>
    <w:p w:rsidR="004E6674" w:rsidRPr="004E6674" w:rsidRDefault="004E6674" w:rsidP="002B2C07">
      <w:pPr>
        <w:jc w:val="both"/>
        <w:rPr>
          <w:b/>
        </w:rPr>
      </w:pPr>
      <w:r>
        <w:rPr>
          <w:b/>
        </w:rPr>
        <w:t>Žádost o uvolnění z povinného předškolního vzdělávání (</w:t>
      </w:r>
      <w:r w:rsidR="002B2C07">
        <w:rPr>
          <w:b/>
        </w:rPr>
        <w:t xml:space="preserve">na </w:t>
      </w:r>
      <w:r>
        <w:rPr>
          <w:b/>
        </w:rPr>
        <w:t>více jak 2 dny)</w:t>
      </w:r>
    </w:p>
    <w:p w:rsidR="004E6674" w:rsidRDefault="004E6674" w:rsidP="002B2C07">
      <w:pPr>
        <w:jc w:val="both"/>
      </w:pPr>
    </w:p>
    <w:p w:rsidR="004E6674" w:rsidRDefault="004E6674" w:rsidP="002B2C07">
      <w:pPr>
        <w:jc w:val="both"/>
      </w:pPr>
      <w:r>
        <w:t xml:space="preserve">Žádám o uvolnění mého syna (dcery) </w:t>
      </w:r>
    </w:p>
    <w:p w:rsidR="004E6674" w:rsidRDefault="004E6674" w:rsidP="002B2C07">
      <w:pPr>
        <w:jc w:val="both"/>
      </w:pPr>
    </w:p>
    <w:p w:rsidR="004E6674" w:rsidRDefault="004E6674" w:rsidP="002B2C07">
      <w:pPr>
        <w:jc w:val="both"/>
      </w:pPr>
      <w:r>
        <w:t xml:space="preserve">_______________________________________________ z předškolního vzdělávání  </w:t>
      </w:r>
    </w:p>
    <w:p w:rsidR="004E6674" w:rsidRDefault="004E6674" w:rsidP="002B2C07">
      <w:pPr>
        <w:jc w:val="both"/>
      </w:pPr>
    </w:p>
    <w:p w:rsidR="004E6674" w:rsidRDefault="004E6674" w:rsidP="002B2C07">
      <w:pPr>
        <w:jc w:val="both"/>
      </w:pPr>
      <w:r>
        <w:t xml:space="preserve"> v</w:t>
      </w:r>
      <w:r w:rsidR="002B2C07">
        <w:t> </w:t>
      </w:r>
      <w:r>
        <w:t>ob</w:t>
      </w:r>
      <w:r w:rsidR="002B2C07">
        <w:t xml:space="preserve">dobí:         </w:t>
      </w:r>
      <w:r>
        <w:t xml:space="preserve">od </w:t>
      </w:r>
      <w:r w:rsidR="002B2C07">
        <w:t xml:space="preserve"> </w:t>
      </w:r>
      <w:r>
        <w:t xml:space="preserve"> __________</w:t>
      </w:r>
      <w:r w:rsidR="002B2C07">
        <w:t xml:space="preserve">      </w:t>
      </w:r>
      <w:r>
        <w:t xml:space="preserve"> do</w:t>
      </w:r>
      <w:r w:rsidR="002B2C07">
        <w:t xml:space="preserve">   </w:t>
      </w:r>
      <w:r>
        <w:t xml:space="preserve"> _________</w:t>
      </w:r>
      <w:r w:rsidR="002B2C07">
        <w:t xml:space="preserve">               </w:t>
      </w:r>
      <w:r>
        <w:t xml:space="preserve">za účelem </w:t>
      </w:r>
    </w:p>
    <w:p w:rsidR="004E6674" w:rsidRDefault="004E6674" w:rsidP="002B2C07">
      <w:pPr>
        <w:jc w:val="both"/>
      </w:pPr>
    </w:p>
    <w:p w:rsidR="004E6674" w:rsidRDefault="004E6674" w:rsidP="002B2C07">
      <w:pPr>
        <w:jc w:val="both"/>
      </w:pPr>
      <w:proofErr w:type="gramStart"/>
      <w:r>
        <w:t>_____________________________________________________________________ .</w:t>
      </w:r>
      <w:proofErr w:type="gramEnd"/>
      <w:r>
        <w:t xml:space="preserve"> </w:t>
      </w:r>
    </w:p>
    <w:p w:rsidR="004E6674" w:rsidRDefault="004E6674" w:rsidP="002B2C07">
      <w:pPr>
        <w:jc w:val="both"/>
      </w:pPr>
    </w:p>
    <w:p w:rsidR="004E6674" w:rsidRDefault="004E6674" w:rsidP="002B2C07">
      <w:pPr>
        <w:jc w:val="both"/>
      </w:pPr>
    </w:p>
    <w:p w:rsidR="00AF5713" w:rsidRDefault="00AF5713" w:rsidP="002B2C07">
      <w:pPr>
        <w:jc w:val="both"/>
      </w:pPr>
    </w:p>
    <w:p w:rsidR="004E6674" w:rsidRDefault="004E6674" w:rsidP="002B2C07">
      <w:pPr>
        <w:jc w:val="both"/>
      </w:pPr>
      <w:r>
        <w:t>Datum: ______________________ Podpis rodičů: _________________________________</w:t>
      </w:r>
    </w:p>
    <w:p w:rsidR="004E6674" w:rsidRDefault="004E6674" w:rsidP="002B2C07">
      <w:pPr>
        <w:jc w:val="both"/>
      </w:pPr>
    </w:p>
    <w:p w:rsidR="00903C8C" w:rsidRDefault="00903C8C" w:rsidP="00212452">
      <w:pPr>
        <w:jc w:val="both"/>
        <w:rPr>
          <w:i/>
        </w:rPr>
      </w:pPr>
    </w:p>
    <w:p w:rsidR="00212452" w:rsidRDefault="00212452" w:rsidP="00212452">
      <w:pPr>
        <w:jc w:val="both"/>
        <w:rPr>
          <w:i/>
        </w:rPr>
      </w:pPr>
      <w:r>
        <w:rPr>
          <w:i/>
        </w:rPr>
        <w:lastRenderedPageBreak/>
        <w:t>Příloha 3</w:t>
      </w:r>
    </w:p>
    <w:p w:rsidR="00212452" w:rsidRDefault="00212452" w:rsidP="00212452">
      <w:pPr>
        <w:jc w:val="both"/>
        <w:rPr>
          <w:i/>
        </w:rPr>
      </w:pPr>
    </w:p>
    <w:p w:rsidR="00212452" w:rsidRPr="00F70231" w:rsidRDefault="00212452" w:rsidP="00212452">
      <w:pPr>
        <w:jc w:val="both"/>
        <w:rPr>
          <w:i/>
        </w:rPr>
      </w:pPr>
    </w:p>
    <w:p w:rsidR="00212452" w:rsidRPr="00441DF3" w:rsidRDefault="00212452" w:rsidP="00212452">
      <w:pPr>
        <w:autoSpaceDE w:val="0"/>
        <w:autoSpaceDN w:val="0"/>
        <w:adjustRightInd w:val="0"/>
        <w:rPr>
          <w:rFonts w:eastAsiaTheme="minorHAnsi"/>
          <w:b/>
          <w:lang w:eastAsia="en-US"/>
        </w:rPr>
      </w:pPr>
      <w:r w:rsidRPr="00441DF3">
        <w:rPr>
          <w:rFonts w:eastAsiaTheme="minorHAnsi"/>
          <w:b/>
          <w:lang w:eastAsia="en-US"/>
        </w:rPr>
        <w:t>Žádost zákonného zástupce o podávání léků</w:t>
      </w:r>
    </w:p>
    <w:p w:rsidR="00212452" w:rsidRPr="00441DF3" w:rsidRDefault="00212452" w:rsidP="00212452">
      <w:pPr>
        <w:autoSpaceDE w:val="0"/>
        <w:autoSpaceDN w:val="0"/>
        <w:adjustRightInd w:val="0"/>
        <w:rPr>
          <w:rFonts w:eastAsiaTheme="minorHAnsi"/>
          <w:b/>
          <w:lang w:eastAsia="en-US"/>
        </w:rPr>
      </w:pPr>
    </w:p>
    <w:p w:rsidR="00212452" w:rsidRPr="00441DF3" w:rsidRDefault="00212452" w:rsidP="00212452">
      <w:pPr>
        <w:autoSpaceDE w:val="0"/>
        <w:autoSpaceDN w:val="0"/>
        <w:adjustRightInd w:val="0"/>
        <w:rPr>
          <w:rFonts w:eastAsiaTheme="minorHAnsi"/>
          <w:b/>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Číslo/rok žádosti: --------------------------</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Zákonný zástupce (příjmení a jméno): ------------------------------------------------------</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Bydliště: -----------------------------------------------------------------------------------------</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Žádám,</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aby mému dítěti (příjmení a jméno): -------------------------------------------------------</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datum narození: -------------------------------------------------------------------------------</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byl podán lék (název): -----------------------------------------------------------------------</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formou: ----------------------------------------------------------------------------------------</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v době (hodina), nebo při poskytnutí první pomoci: ------------------------------------</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w:t>
      </w:r>
      <w:r w:rsidR="00441DF3">
        <w:rPr>
          <w:rFonts w:eastAsiaTheme="minorHAnsi"/>
          <w:color w:val="000000"/>
          <w:lang w:eastAsia="en-US"/>
        </w:rPr>
        <w:t>-</w:t>
      </w:r>
    </w:p>
    <w:p w:rsidR="00212452" w:rsidRPr="00441DF3" w:rsidRDefault="00212452" w:rsidP="00212452">
      <w:pPr>
        <w:autoSpaceDE w:val="0"/>
        <w:autoSpaceDN w:val="0"/>
        <w:adjustRightInd w:val="0"/>
        <w:rPr>
          <w:rFonts w:eastAsiaTheme="minorHAnsi"/>
          <w:color w:val="000000"/>
          <w:lang w:eastAsia="en-US"/>
        </w:rPr>
      </w:pPr>
    </w:p>
    <w:p w:rsidR="00441DF3" w:rsidRDefault="00441DF3" w:rsidP="00441DF3">
      <w:pPr>
        <w:autoSpaceDE w:val="0"/>
        <w:autoSpaceDN w:val="0"/>
        <w:adjustRightInd w:val="0"/>
        <w:rPr>
          <w:rFonts w:eastAsiaTheme="minorHAnsi"/>
          <w:color w:val="000000"/>
          <w:lang w:eastAsia="en-US"/>
        </w:rPr>
      </w:pPr>
      <w:r>
        <w:rPr>
          <w:rFonts w:eastAsiaTheme="minorHAnsi"/>
          <w:color w:val="000000"/>
          <w:lang w:eastAsia="en-US"/>
        </w:rPr>
        <w:t>--------------------------------------------------------------------------------------------------</w:t>
      </w:r>
    </w:p>
    <w:p w:rsidR="00441DF3" w:rsidRDefault="00441DF3" w:rsidP="00441DF3">
      <w:pPr>
        <w:autoSpaceDE w:val="0"/>
        <w:autoSpaceDN w:val="0"/>
        <w:adjustRightInd w:val="0"/>
        <w:rPr>
          <w:rFonts w:eastAsiaTheme="minorHAnsi"/>
          <w:color w:val="000000"/>
          <w:lang w:eastAsia="en-US"/>
        </w:rPr>
      </w:pPr>
    </w:p>
    <w:p w:rsidR="00212452" w:rsidRPr="00441DF3" w:rsidRDefault="00212452" w:rsidP="00441DF3">
      <w:pPr>
        <w:autoSpaceDE w:val="0"/>
        <w:autoSpaceDN w:val="0"/>
        <w:adjustRightInd w:val="0"/>
        <w:rPr>
          <w:rFonts w:eastAsiaTheme="minorHAnsi"/>
          <w:color w:val="000000"/>
          <w:lang w:eastAsia="en-US"/>
        </w:rPr>
      </w:pPr>
      <w:r w:rsidRPr="00441DF3">
        <w:rPr>
          <w:rFonts w:eastAsiaTheme="minorHAnsi"/>
          <w:color w:val="000000"/>
          <w:lang w:eastAsia="en-US"/>
        </w:rPr>
        <w:t>z důvodu: -------------------------------------------------------------------------------------</w:t>
      </w:r>
      <w:r w:rsidR="00441DF3">
        <w:rPr>
          <w:rFonts w:eastAsiaTheme="minorHAnsi"/>
          <w:color w:val="000000"/>
          <w:lang w:eastAsia="en-US"/>
        </w:rPr>
        <w:t>-</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w:t>
      </w:r>
      <w:r w:rsidR="00441DF3">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212452" w:rsidRPr="00441DF3" w:rsidRDefault="00441DF3" w:rsidP="00212452">
      <w:pPr>
        <w:autoSpaceDE w:val="0"/>
        <w:autoSpaceDN w:val="0"/>
        <w:adjustRightInd w:val="0"/>
        <w:rPr>
          <w:rFonts w:eastAsiaTheme="minorHAnsi"/>
          <w:color w:val="000000"/>
          <w:lang w:eastAsia="en-US"/>
        </w:rPr>
      </w:pPr>
      <w:r>
        <w:rPr>
          <w:rFonts w:eastAsiaTheme="minorHAnsi"/>
          <w:color w:val="000000"/>
          <w:lang w:eastAsia="en-US"/>
        </w:rPr>
        <w:t>-------------------------------------------------------------------------------------------------</w:t>
      </w:r>
    </w:p>
    <w:p w:rsidR="00441DF3" w:rsidRDefault="00441DF3" w:rsidP="00212452">
      <w:pPr>
        <w:autoSpaceDE w:val="0"/>
        <w:autoSpaceDN w:val="0"/>
        <w:adjustRightInd w:val="0"/>
        <w:rPr>
          <w:rFonts w:eastAsiaTheme="minorHAnsi"/>
          <w:color w:val="000000"/>
          <w:lang w:eastAsia="en-US"/>
        </w:rPr>
      </w:pPr>
    </w:p>
    <w:p w:rsid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V --------------------------------------  Dne: ------------------------------------------------</w:t>
      </w:r>
      <w:r w:rsidR="00441DF3">
        <w:rPr>
          <w:rFonts w:eastAsiaTheme="minorHAnsi"/>
          <w:color w:val="000000"/>
          <w:lang w:eastAsia="en-US"/>
        </w:rPr>
        <w:t>-</w:t>
      </w: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Podpis zákonného zástupce: ------------------------------------------------------------</w:t>
      </w:r>
      <w:r w:rsidR="00441DF3">
        <w:rPr>
          <w:rFonts w:eastAsiaTheme="minorHAnsi"/>
          <w:color w:val="000000"/>
          <w:lang w:eastAsia="en-US"/>
        </w:rPr>
        <w:t>--</w:t>
      </w:r>
    </w:p>
    <w:p w:rsidR="00212452" w:rsidRPr="00441DF3" w:rsidRDefault="00212452" w:rsidP="00212452">
      <w:pPr>
        <w:autoSpaceDE w:val="0"/>
        <w:autoSpaceDN w:val="0"/>
        <w:adjustRightInd w:val="0"/>
        <w:rPr>
          <w:rFonts w:eastAsiaTheme="minorHAnsi"/>
          <w:color w:val="000000"/>
          <w:lang w:eastAsia="en-US"/>
        </w:rPr>
      </w:pPr>
    </w:p>
    <w:p w:rsidR="00431115" w:rsidRDefault="00431115" w:rsidP="00212452">
      <w:pPr>
        <w:autoSpaceDE w:val="0"/>
        <w:autoSpaceDN w:val="0"/>
        <w:adjustRightInd w:val="0"/>
        <w:rPr>
          <w:rFonts w:eastAsiaTheme="minorHAnsi"/>
          <w:color w:val="000000"/>
          <w:lang w:eastAsia="en-US"/>
        </w:rPr>
      </w:pPr>
    </w:p>
    <w:p w:rsidR="00431115" w:rsidRDefault="00431115"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PŘÍLOHA:</w:t>
      </w:r>
    </w:p>
    <w:p w:rsidR="00441DF3" w:rsidRP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Vyjádření lékaře s doporučením a přesným dávkováním/podáváním léku v době</w:t>
      </w: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pobytu dítěte v mateřské škole.</w:t>
      </w:r>
    </w:p>
    <w:p w:rsidR="00441DF3" w:rsidRPr="00441DF3" w:rsidRDefault="00441DF3" w:rsidP="00212452">
      <w:pPr>
        <w:autoSpaceDE w:val="0"/>
        <w:autoSpaceDN w:val="0"/>
        <w:adjustRightInd w:val="0"/>
        <w:rPr>
          <w:rFonts w:eastAsiaTheme="minorHAnsi"/>
          <w:color w:val="000000"/>
          <w:lang w:eastAsia="en-US"/>
        </w:rPr>
      </w:pPr>
    </w:p>
    <w:p w:rsidR="00441DF3" w:rsidRPr="00441DF3" w:rsidRDefault="00441DF3" w:rsidP="00212452">
      <w:pPr>
        <w:autoSpaceDE w:val="0"/>
        <w:autoSpaceDN w:val="0"/>
        <w:adjustRightInd w:val="0"/>
        <w:rPr>
          <w:rFonts w:eastAsiaTheme="minorHAnsi"/>
          <w:color w:val="000000"/>
          <w:lang w:eastAsia="en-US"/>
        </w:rPr>
      </w:pPr>
    </w:p>
    <w:p w:rsidR="00441DF3" w:rsidRPr="00441DF3" w:rsidRDefault="00FA3AFF" w:rsidP="00441DF3">
      <w:pPr>
        <w:jc w:val="both"/>
        <w:rPr>
          <w:i/>
        </w:rPr>
      </w:pPr>
      <w:r>
        <w:rPr>
          <w:i/>
        </w:rPr>
        <w:t>Příloha 4</w:t>
      </w:r>
    </w:p>
    <w:p w:rsidR="00441DF3" w:rsidRPr="00441DF3" w:rsidRDefault="00441DF3" w:rsidP="00441DF3">
      <w:pPr>
        <w:autoSpaceDE w:val="0"/>
        <w:autoSpaceDN w:val="0"/>
        <w:adjustRightInd w:val="0"/>
        <w:rPr>
          <w:rFonts w:eastAsiaTheme="minorHAnsi"/>
          <w:b/>
          <w:lang w:eastAsia="en-US"/>
        </w:rPr>
      </w:pPr>
    </w:p>
    <w:p w:rsidR="00441DF3" w:rsidRPr="00441DF3" w:rsidRDefault="00441DF3" w:rsidP="00441DF3">
      <w:pPr>
        <w:autoSpaceDE w:val="0"/>
        <w:autoSpaceDN w:val="0"/>
        <w:adjustRightInd w:val="0"/>
        <w:rPr>
          <w:rFonts w:eastAsiaTheme="minorHAnsi"/>
          <w:b/>
          <w:lang w:eastAsia="en-US"/>
        </w:rPr>
      </w:pPr>
      <w:r w:rsidRPr="00441DF3">
        <w:rPr>
          <w:rFonts w:eastAsiaTheme="minorHAnsi"/>
          <w:b/>
          <w:lang w:eastAsia="en-US"/>
        </w:rPr>
        <w:t>Záznam (Protokol) o podávané</w:t>
      </w:r>
      <w:r w:rsidR="00903C8C">
        <w:rPr>
          <w:rFonts w:eastAsiaTheme="minorHAnsi"/>
          <w:b/>
          <w:lang w:eastAsia="en-US"/>
        </w:rPr>
        <w:t>m</w:t>
      </w:r>
      <w:r w:rsidRPr="00441DF3">
        <w:rPr>
          <w:rFonts w:eastAsiaTheme="minorHAnsi"/>
          <w:b/>
          <w:lang w:eastAsia="en-US"/>
        </w:rPr>
        <w:t xml:space="preserve"> léku</w:t>
      </w:r>
    </w:p>
    <w:p w:rsidR="00441DF3" w:rsidRPr="00441DF3" w:rsidRDefault="00441DF3" w:rsidP="00441DF3">
      <w:pPr>
        <w:autoSpaceDE w:val="0"/>
        <w:autoSpaceDN w:val="0"/>
        <w:adjustRightInd w:val="0"/>
        <w:rPr>
          <w:rFonts w:eastAsiaTheme="minorHAnsi"/>
          <w:b/>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ŠKOLA</w:t>
      </w:r>
    </w:p>
    <w:p w:rsidR="00441DF3" w:rsidRP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Název:</w:t>
      </w:r>
      <w:r w:rsidR="00441DF3" w:rsidRPr="00441DF3">
        <w:rPr>
          <w:rFonts w:eastAsiaTheme="minorHAnsi"/>
          <w:color w:val="000000"/>
          <w:lang w:eastAsia="en-US"/>
        </w:rPr>
        <w:t xml:space="preserve"> ------------------------------------------------------------------------------------</w:t>
      </w:r>
      <w:r w:rsidR="00441DF3">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Adresa:</w:t>
      </w:r>
      <w:r w:rsidR="00441DF3" w:rsidRPr="00441DF3">
        <w:rPr>
          <w:rFonts w:eastAsiaTheme="minorHAnsi"/>
          <w:color w:val="000000"/>
          <w:lang w:eastAsia="en-US"/>
        </w:rPr>
        <w:t xml:space="preserve"> -----------------------------------------------------------------------------------</w:t>
      </w:r>
      <w:r w:rsidR="00441DF3">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Já, zákonný zástupce (příjmení a jméno):</w:t>
      </w:r>
      <w:r w:rsidR="00441DF3" w:rsidRPr="00441DF3">
        <w:rPr>
          <w:rFonts w:eastAsiaTheme="minorHAnsi"/>
          <w:color w:val="000000"/>
          <w:lang w:eastAsia="en-US"/>
        </w:rPr>
        <w:t xml:space="preserve"> ------------------------------------------</w:t>
      </w:r>
      <w:r w:rsidR="00441DF3">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dítěte (příjmení a jméno):</w:t>
      </w:r>
      <w:r w:rsidR="00441DF3" w:rsidRPr="00441DF3">
        <w:rPr>
          <w:rFonts w:eastAsiaTheme="minorHAnsi"/>
          <w:color w:val="000000"/>
          <w:lang w:eastAsia="en-US"/>
        </w:rPr>
        <w:t xml:space="preserve"> -------------------------------------------------------------</w:t>
      </w:r>
      <w:r w:rsidR="00441DF3">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441DF3" w:rsidRPr="00441DF3" w:rsidRDefault="00212452" w:rsidP="00441DF3">
      <w:pPr>
        <w:autoSpaceDE w:val="0"/>
        <w:autoSpaceDN w:val="0"/>
        <w:adjustRightInd w:val="0"/>
        <w:rPr>
          <w:rFonts w:eastAsiaTheme="minorHAnsi"/>
          <w:color w:val="000000"/>
          <w:lang w:eastAsia="en-US"/>
        </w:rPr>
      </w:pPr>
      <w:r w:rsidRPr="00441DF3">
        <w:rPr>
          <w:rFonts w:eastAsiaTheme="minorHAnsi"/>
          <w:color w:val="000000"/>
          <w:lang w:eastAsia="en-US"/>
        </w:rPr>
        <w:t>pověřuji paní (příjmení a jméno učitele, nebo učitelů, kteří budou lék podávat):</w:t>
      </w:r>
    </w:p>
    <w:p w:rsidR="00441DF3" w:rsidRPr="00441DF3" w:rsidRDefault="00441DF3" w:rsidP="00441DF3">
      <w:pPr>
        <w:autoSpaceDE w:val="0"/>
        <w:autoSpaceDN w:val="0"/>
        <w:adjustRightInd w:val="0"/>
        <w:rPr>
          <w:rFonts w:eastAsiaTheme="minorHAnsi"/>
          <w:color w:val="000000"/>
          <w:lang w:eastAsia="en-US"/>
        </w:rPr>
      </w:pPr>
    </w:p>
    <w:p w:rsidR="00441DF3" w:rsidRPr="00441DF3" w:rsidRDefault="00441DF3" w:rsidP="00441DF3">
      <w:pPr>
        <w:autoSpaceDE w:val="0"/>
        <w:autoSpaceDN w:val="0"/>
        <w:adjustRightInd w:val="0"/>
        <w:rPr>
          <w:rFonts w:eastAsiaTheme="minorHAnsi"/>
          <w:color w:val="000000"/>
          <w:lang w:eastAsia="en-US"/>
        </w:rPr>
      </w:pPr>
      <w:r w:rsidRPr="00441DF3">
        <w:rPr>
          <w:rFonts w:eastAsiaTheme="minorHAnsi"/>
          <w:color w:val="000000"/>
          <w:lang w:eastAsia="en-US"/>
        </w:rPr>
        <w:t>--------------------------------------------------------------------------------------------</w:t>
      </w:r>
      <w:r>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k podávání léku (název):</w:t>
      </w:r>
      <w:r w:rsidR="00441DF3" w:rsidRPr="00441DF3">
        <w:rPr>
          <w:rFonts w:eastAsiaTheme="minorHAnsi"/>
          <w:color w:val="000000"/>
          <w:lang w:eastAsia="en-US"/>
        </w:rPr>
        <w:t xml:space="preserve"> -------------------------------------------------------------</w:t>
      </w:r>
      <w:r w:rsidR="00441DF3">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441DF3" w:rsidRPr="00441DF3" w:rsidRDefault="00212452" w:rsidP="00441DF3">
      <w:pPr>
        <w:autoSpaceDE w:val="0"/>
        <w:autoSpaceDN w:val="0"/>
        <w:adjustRightInd w:val="0"/>
        <w:rPr>
          <w:rFonts w:eastAsiaTheme="minorHAnsi"/>
          <w:color w:val="000000"/>
          <w:lang w:eastAsia="en-US"/>
        </w:rPr>
      </w:pPr>
      <w:r w:rsidRPr="00441DF3">
        <w:rPr>
          <w:rFonts w:eastAsiaTheme="minorHAnsi"/>
          <w:color w:val="000000"/>
          <w:lang w:eastAsia="en-US"/>
        </w:rPr>
        <w:t>Lék bude podáván takto:</w:t>
      </w:r>
      <w:r w:rsidR="00441DF3" w:rsidRPr="00441DF3">
        <w:rPr>
          <w:rFonts w:eastAsiaTheme="minorHAnsi"/>
          <w:color w:val="000000"/>
          <w:lang w:eastAsia="en-US"/>
        </w:rPr>
        <w:t xml:space="preserve"> ------------------------------------------------------------</w:t>
      </w:r>
      <w:r w:rsidR="00441DF3">
        <w:rPr>
          <w:rFonts w:eastAsiaTheme="minorHAnsi"/>
          <w:color w:val="000000"/>
          <w:lang w:eastAsia="en-US"/>
        </w:rPr>
        <w:t>------</w:t>
      </w:r>
    </w:p>
    <w:p w:rsidR="00441DF3" w:rsidRPr="00441DF3" w:rsidRDefault="00441DF3" w:rsidP="00441DF3">
      <w:pPr>
        <w:autoSpaceDE w:val="0"/>
        <w:autoSpaceDN w:val="0"/>
        <w:adjustRightInd w:val="0"/>
        <w:rPr>
          <w:rFonts w:eastAsiaTheme="minorHAnsi"/>
          <w:color w:val="000000"/>
          <w:lang w:eastAsia="en-US"/>
        </w:rPr>
      </w:pPr>
    </w:p>
    <w:p w:rsidR="00441DF3" w:rsidRDefault="00441DF3" w:rsidP="00441DF3">
      <w:pPr>
        <w:autoSpaceDE w:val="0"/>
        <w:autoSpaceDN w:val="0"/>
        <w:adjustRightInd w:val="0"/>
        <w:rPr>
          <w:rFonts w:eastAsiaTheme="minorHAnsi"/>
          <w:color w:val="000000"/>
          <w:lang w:eastAsia="en-US"/>
        </w:rPr>
      </w:pPr>
      <w:r>
        <w:rPr>
          <w:rFonts w:eastAsiaTheme="minorHAnsi"/>
          <w:color w:val="000000"/>
          <w:lang w:eastAsia="en-US"/>
        </w:rPr>
        <w:t>------------------------------------------------------------------------------------------------</w:t>
      </w:r>
    </w:p>
    <w:p w:rsidR="00441DF3" w:rsidRDefault="00441DF3" w:rsidP="00441DF3">
      <w:pPr>
        <w:autoSpaceDE w:val="0"/>
        <w:autoSpaceDN w:val="0"/>
        <w:adjustRightInd w:val="0"/>
        <w:rPr>
          <w:rFonts w:eastAsiaTheme="minorHAnsi"/>
          <w:color w:val="000000"/>
          <w:lang w:eastAsia="en-US"/>
        </w:rPr>
      </w:pPr>
    </w:p>
    <w:p w:rsidR="00441DF3" w:rsidRPr="00441DF3" w:rsidRDefault="00441DF3" w:rsidP="00441DF3">
      <w:pPr>
        <w:autoSpaceDE w:val="0"/>
        <w:autoSpaceDN w:val="0"/>
        <w:adjustRightInd w:val="0"/>
        <w:rPr>
          <w:rFonts w:eastAsiaTheme="minorHAnsi"/>
          <w:color w:val="000000"/>
          <w:lang w:eastAsia="en-US"/>
        </w:rPr>
      </w:pPr>
      <w:r w:rsidRPr="00441DF3">
        <w:rPr>
          <w:rFonts w:eastAsiaTheme="minorHAnsi"/>
          <w:color w:val="000000"/>
          <w:lang w:eastAsia="en-US"/>
        </w:rPr>
        <w:t>------------------------------------------------------------------------------------------</w:t>
      </w:r>
      <w:r>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441DF3" w:rsidRDefault="00441DF3" w:rsidP="00212452">
      <w:pPr>
        <w:autoSpaceDE w:val="0"/>
        <w:autoSpaceDN w:val="0"/>
        <w:adjustRightInd w:val="0"/>
        <w:rPr>
          <w:rFonts w:eastAsiaTheme="minorHAnsi"/>
          <w:color w:val="000000"/>
          <w:lang w:eastAsia="en-US"/>
        </w:rPr>
      </w:pPr>
      <w:r>
        <w:rPr>
          <w:rFonts w:eastAsiaTheme="minorHAnsi"/>
          <w:color w:val="000000"/>
          <w:lang w:eastAsia="en-US"/>
        </w:rPr>
        <w:t>------------------------------------------------------------------------------------------------</w:t>
      </w:r>
    </w:p>
    <w:p w:rsid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(popis podání léku – pokud je to lék první pomoci, popište příznaky)</w:t>
      </w:r>
    </w:p>
    <w:p w:rsidR="00441DF3" w:rsidRPr="00441DF3" w:rsidRDefault="00441DF3" w:rsidP="00212452">
      <w:pPr>
        <w:autoSpaceDE w:val="0"/>
        <w:autoSpaceDN w:val="0"/>
        <w:adjustRightInd w:val="0"/>
        <w:rPr>
          <w:rFonts w:eastAsiaTheme="minorHAnsi"/>
          <w:color w:val="000000"/>
          <w:lang w:eastAsia="en-US"/>
        </w:rPr>
      </w:pPr>
    </w:p>
    <w:p w:rsidR="00441DF3" w:rsidRPr="00441DF3" w:rsidRDefault="00441DF3" w:rsidP="00212452">
      <w:pPr>
        <w:autoSpaceDE w:val="0"/>
        <w:autoSpaceDN w:val="0"/>
        <w:adjustRightInd w:val="0"/>
        <w:rPr>
          <w:rFonts w:eastAsiaTheme="minorHAnsi"/>
          <w:color w:val="000000"/>
          <w:lang w:eastAsia="en-US"/>
        </w:rPr>
      </w:pPr>
    </w:p>
    <w:p w:rsidR="00441DF3" w:rsidRDefault="00441DF3" w:rsidP="00212452">
      <w:pPr>
        <w:autoSpaceDE w:val="0"/>
        <w:autoSpaceDN w:val="0"/>
        <w:adjustRightInd w:val="0"/>
        <w:rPr>
          <w:rFonts w:eastAsiaTheme="minorHAnsi"/>
          <w:color w:val="000000"/>
          <w:lang w:eastAsia="en-US"/>
        </w:rPr>
      </w:pPr>
    </w:p>
    <w:p w:rsidR="00212452"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Vzala na vědomí: (podpis pedagogů)</w:t>
      </w:r>
      <w:r w:rsidR="00441DF3">
        <w:rPr>
          <w:rFonts w:eastAsiaTheme="minorHAnsi"/>
          <w:color w:val="000000"/>
          <w:lang w:eastAsia="en-US"/>
        </w:rPr>
        <w:t xml:space="preserve"> --------------------------------------------------</w:t>
      </w:r>
    </w:p>
    <w:p w:rsidR="00441DF3" w:rsidRDefault="00441DF3" w:rsidP="00212452">
      <w:pPr>
        <w:autoSpaceDE w:val="0"/>
        <w:autoSpaceDN w:val="0"/>
        <w:adjustRightInd w:val="0"/>
        <w:rPr>
          <w:rFonts w:eastAsiaTheme="minorHAnsi"/>
          <w:color w:val="000000"/>
          <w:lang w:eastAsia="en-US"/>
        </w:rPr>
      </w:pPr>
    </w:p>
    <w:p w:rsidR="00441DF3" w:rsidRPr="00441DF3" w:rsidRDefault="00441DF3" w:rsidP="00212452">
      <w:pPr>
        <w:autoSpaceDE w:val="0"/>
        <w:autoSpaceDN w:val="0"/>
        <w:adjustRightInd w:val="0"/>
        <w:rPr>
          <w:rFonts w:eastAsiaTheme="minorHAnsi"/>
          <w:color w:val="000000"/>
          <w:lang w:eastAsia="en-US"/>
        </w:rPr>
      </w:pPr>
      <w:r>
        <w:rPr>
          <w:rFonts w:eastAsiaTheme="minorHAnsi"/>
          <w:color w:val="000000"/>
          <w:lang w:eastAsia="en-US"/>
        </w:rPr>
        <w:t>----------------------------------------------------------------------------------------------</w:t>
      </w:r>
    </w:p>
    <w:p w:rsidR="00441DF3" w:rsidRPr="00441DF3" w:rsidRDefault="00441DF3" w:rsidP="00212452">
      <w:pPr>
        <w:autoSpaceDE w:val="0"/>
        <w:autoSpaceDN w:val="0"/>
        <w:adjustRightInd w:val="0"/>
        <w:rPr>
          <w:rFonts w:eastAsiaTheme="minorHAnsi"/>
          <w:color w:val="000000"/>
          <w:lang w:eastAsia="en-US"/>
        </w:rPr>
      </w:pPr>
    </w:p>
    <w:p w:rsidR="00212452" w:rsidRPr="00441DF3"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Datum:</w:t>
      </w:r>
      <w:r w:rsidR="00441DF3" w:rsidRPr="00441DF3">
        <w:rPr>
          <w:rFonts w:eastAsiaTheme="minorHAnsi"/>
          <w:color w:val="000000"/>
          <w:lang w:eastAsia="en-US"/>
        </w:rPr>
        <w:t xml:space="preserve"> ---------------------</w:t>
      </w:r>
    </w:p>
    <w:p w:rsidR="00441DF3" w:rsidRPr="00441DF3" w:rsidRDefault="00441DF3" w:rsidP="00212452">
      <w:pPr>
        <w:autoSpaceDE w:val="0"/>
        <w:autoSpaceDN w:val="0"/>
        <w:adjustRightInd w:val="0"/>
        <w:rPr>
          <w:rFonts w:eastAsiaTheme="minorHAnsi"/>
          <w:color w:val="000000"/>
          <w:lang w:eastAsia="en-US"/>
        </w:rPr>
      </w:pPr>
    </w:p>
    <w:p w:rsidR="00212452" w:rsidRDefault="00212452" w:rsidP="00212452">
      <w:pPr>
        <w:autoSpaceDE w:val="0"/>
        <w:autoSpaceDN w:val="0"/>
        <w:adjustRightInd w:val="0"/>
        <w:rPr>
          <w:rFonts w:eastAsiaTheme="minorHAnsi"/>
          <w:color w:val="000000"/>
          <w:lang w:eastAsia="en-US"/>
        </w:rPr>
      </w:pPr>
      <w:r w:rsidRPr="00441DF3">
        <w:rPr>
          <w:rFonts w:eastAsiaTheme="minorHAnsi"/>
          <w:color w:val="000000"/>
          <w:lang w:eastAsia="en-US"/>
        </w:rPr>
        <w:t>Pověř</w:t>
      </w:r>
      <w:r w:rsidR="00441DF3" w:rsidRPr="00441DF3">
        <w:rPr>
          <w:rFonts w:eastAsiaTheme="minorHAnsi"/>
          <w:color w:val="000000"/>
          <w:lang w:eastAsia="en-US"/>
        </w:rPr>
        <w:t>ení vydala: (podpis zákonného zá</w:t>
      </w:r>
      <w:r w:rsidRPr="00441DF3">
        <w:rPr>
          <w:rFonts w:eastAsiaTheme="minorHAnsi"/>
          <w:color w:val="000000"/>
          <w:lang w:eastAsia="en-US"/>
        </w:rPr>
        <w:t>stupce)</w:t>
      </w:r>
      <w:r w:rsidR="00441DF3" w:rsidRPr="00441DF3">
        <w:rPr>
          <w:rFonts w:eastAsiaTheme="minorHAnsi"/>
          <w:color w:val="000000"/>
          <w:lang w:eastAsia="en-US"/>
        </w:rPr>
        <w:t xml:space="preserve"> --------------------------------</w:t>
      </w:r>
      <w:r w:rsidR="00441DF3">
        <w:rPr>
          <w:rFonts w:eastAsiaTheme="minorHAnsi"/>
          <w:color w:val="000000"/>
          <w:lang w:eastAsia="en-US"/>
        </w:rPr>
        <w:t>------</w:t>
      </w:r>
    </w:p>
    <w:p w:rsidR="00F24FB2" w:rsidRDefault="00F24FB2" w:rsidP="00212452">
      <w:pPr>
        <w:autoSpaceDE w:val="0"/>
        <w:autoSpaceDN w:val="0"/>
        <w:adjustRightInd w:val="0"/>
        <w:rPr>
          <w:rFonts w:eastAsiaTheme="minorHAnsi"/>
          <w:color w:val="000000"/>
          <w:lang w:eastAsia="en-US"/>
        </w:rPr>
      </w:pPr>
    </w:p>
    <w:p w:rsidR="00F24FB2" w:rsidRDefault="00F24FB2" w:rsidP="00212452">
      <w:pPr>
        <w:autoSpaceDE w:val="0"/>
        <w:autoSpaceDN w:val="0"/>
        <w:adjustRightInd w:val="0"/>
        <w:rPr>
          <w:rFonts w:eastAsiaTheme="minorHAnsi"/>
          <w:color w:val="000000"/>
          <w:lang w:eastAsia="en-US"/>
        </w:rPr>
      </w:pPr>
    </w:p>
    <w:p w:rsidR="00F24FB2" w:rsidRDefault="00F24FB2" w:rsidP="00212452">
      <w:pPr>
        <w:autoSpaceDE w:val="0"/>
        <w:autoSpaceDN w:val="0"/>
        <w:adjustRightInd w:val="0"/>
        <w:rPr>
          <w:rFonts w:eastAsiaTheme="minorHAnsi"/>
          <w:color w:val="000000"/>
          <w:lang w:eastAsia="en-US"/>
        </w:rPr>
      </w:pPr>
    </w:p>
    <w:p w:rsidR="00F24FB2" w:rsidRDefault="00F24FB2" w:rsidP="00212452">
      <w:pPr>
        <w:autoSpaceDE w:val="0"/>
        <w:autoSpaceDN w:val="0"/>
        <w:adjustRightInd w:val="0"/>
        <w:rPr>
          <w:rFonts w:eastAsiaTheme="minorHAnsi"/>
          <w:color w:val="000000"/>
          <w:lang w:eastAsia="en-US"/>
        </w:rPr>
      </w:pPr>
    </w:p>
    <w:p w:rsidR="00F24FB2" w:rsidRDefault="00F24FB2" w:rsidP="00212452">
      <w:pPr>
        <w:autoSpaceDE w:val="0"/>
        <w:autoSpaceDN w:val="0"/>
        <w:adjustRightInd w:val="0"/>
        <w:rPr>
          <w:rFonts w:eastAsiaTheme="minorHAnsi"/>
          <w:color w:val="000000"/>
          <w:lang w:eastAsia="en-US"/>
        </w:rPr>
      </w:pPr>
    </w:p>
    <w:p w:rsidR="00F24FB2" w:rsidRDefault="00F24FB2" w:rsidP="00212452">
      <w:pPr>
        <w:autoSpaceDE w:val="0"/>
        <w:autoSpaceDN w:val="0"/>
        <w:adjustRightInd w:val="0"/>
        <w:rPr>
          <w:rFonts w:eastAsiaTheme="minorHAnsi"/>
          <w:color w:val="000000"/>
          <w:lang w:eastAsia="en-US"/>
        </w:rPr>
      </w:pPr>
    </w:p>
    <w:p w:rsidR="00F24FB2" w:rsidRDefault="00F24FB2" w:rsidP="00212452">
      <w:pPr>
        <w:autoSpaceDE w:val="0"/>
        <w:autoSpaceDN w:val="0"/>
        <w:adjustRightInd w:val="0"/>
        <w:rPr>
          <w:rFonts w:eastAsiaTheme="minorHAnsi"/>
          <w:color w:val="000000"/>
          <w:lang w:eastAsia="en-US"/>
        </w:rPr>
      </w:pPr>
    </w:p>
    <w:p w:rsidR="00F24FB2" w:rsidRDefault="00F24FB2" w:rsidP="00212452">
      <w:pPr>
        <w:autoSpaceDE w:val="0"/>
        <w:autoSpaceDN w:val="0"/>
        <w:adjustRightInd w:val="0"/>
        <w:rPr>
          <w:rFonts w:eastAsiaTheme="minorHAnsi"/>
          <w:color w:val="000000"/>
          <w:lang w:eastAsia="en-US"/>
        </w:rPr>
      </w:pPr>
    </w:p>
    <w:p w:rsidR="00F24FB2" w:rsidRDefault="00F24FB2" w:rsidP="00212452">
      <w:pPr>
        <w:autoSpaceDE w:val="0"/>
        <w:autoSpaceDN w:val="0"/>
        <w:adjustRightInd w:val="0"/>
        <w:rPr>
          <w:rFonts w:eastAsiaTheme="minorHAnsi"/>
          <w:color w:val="000000"/>
          <w:lang w:eastAsia="en-US"/>
        </w:rPr>
      </w:pPr>
    </w:p>
    <w:p w:rsidR="00305D63" w:rsidRDefault="00305D63" w:rsidP="00212452">
      <w:pPr>
        <w:autoSpaceDE w:val="0"/>
        <w:autoSpaceDN w:val="0"/>
        <w:adjustRightInd w:val="0"/>
        <w:rPr>
          <w:rFonts w:eastAsiaTheme="minorHAnsi"/>
          <w:color w:val="000000"/>
          <w:lang w:eastAsia="en-US"/>
        </w:rPr>
      </w:pPr>
      <w:bookmarkStart w:id="17" w:name="_GoBack"/>
      <w:bookmarkEnd w:id="17"/>
    </w:p>
    <w:p w:rsidR="00305D63" w:rsidRPr="00F8476E" w:rsidRDefault="00305D63" w:rsidP="00305D63">
      <w:pPr>
        <w:jc w:val="both"/>
        <w:rPr>
          <w:i/>
        </w:rPr>
      </w:pPr>
      <w:r w:rsidRPr="00F8476E">
        <w:rPr>
          <w:i/>
        </w:rPr>
        <w:lastRenderedPageBreak/>
        <w:t>Příloha 5</w:t>
      </w:r>
    </w:p>
    <w:p w:rsidR="00305D63" w:rsidRDefault="00305D63" w:rsidP="00305D63">
      <w:pPr>
        <w:jc w:val="center"/>
        <w:rPr>
          <w:rFonts w:asciiTheme="minorHAnsi" w:hAnsiTheme="minorHAnsi" w:cstheme="minorHAnsi"/>
          <w:b/>
          <w:sz w:val="22"/>
          <w:szCs w:val="22"/>
          <w:u w:val="single"/>
        </w:rPr>
      </w:pPr>
    </w:p>
    <w:p w:rsidR="00305D63" w:rsidRDefault="00305D63" w:rsidP="00305D63">
      <w:pPr>
        <w:jc w:val="center"/>
        <w:rPr>
          <w:rFonts w:asciiTheme="minorHAnsi" w:hAnsiTheme="minorHAnsi" w:cstheme="minorHAnsi"/>
          <w:b/>
          <w:sz w:val="22"/>
          <w:szCs w:val="22"/>
          <w:u w:val="single"/>
        </w:rPr>
      </w:pPr>
      <w:r w:rsidRPr="00305D63">
        <w:rPr>
          <w:rFonts w:asciiTheme="minorHAnsi" w:hAnsiTheme="minorHAnsi" w:cstheme="minorHAnsi"/>
          <w:b/>
          <w:sz w:val="22"/>
          <w:szCs w:val="22"/>
          <w:u w:val="single"/>
        </w:rPr>
        <w:t>Smlouva o školním stravování dítěte s</w:t>
      </w:r>
      <w:r>
        <w:rPr>
          <w:rFonts w:asciiTheme="minorHAnsi" w:hAnsiTheme="minorHAnsi" w:cstheme="minorHAnsi"/>
          <w:b/>
          <w:sz w:val="22"/>
          <w:szCs w:val="22"/>
          <w:u w:val="single"/>
        </w:rPr>
        <w:t> </w:t>
      </w:r>
      <w:r w:rsidRPr="00305D63">
        <w:rPr>
          <w:rFonts w:asciiTheme="minorHAnsi" w:hAnsiTheme="minorHAnsi" w:cstheme="minorHAnsi"/>
          <w:b/>
          <w:sz w:val="22"/>
          <w:szCs w:val="22"/>
          <w:u w:val="single"/>
        </w:rPr>
        <w:t>dietou</w:t>
      </w:r>
    </w:p>
    <w:p w:rsidR="00305D63" w:rsidRPr="00305D63" w:rsidRDefault="00305D63" w:rsidP="00305D63">
      <w:pPr>
        <w:jc w:val="center"/>
        <w:rPr>
          <w:rFonts w:asciiTheme="minorHAnsi" w:hAnsiTheme="minorHAnsi" w:cstheme="minorHAnsi"/>
          <w:b/>
          <w:sz w:val="22"/>
          <w:szCs w:val="22"/>
          <w:u w:val="single"/>
        </w:rPr>
      </w:pPr>
    </w:p>
    <w:p w:rsidR="00305D63" w:rsidRPr="00305D63" w:rsidRDefault="00305D63" w:rsidP="00305D63">
      <w:pPr>
        <w:rPr>
          <w:rFonts w:asciiTheme="minorHAnsi" w:hAnsiTheme="minorHAnsi" w:cstheme="minorHAnsi"/>
          <w:b/>
          <w:sz w:val="22"/>
          <w:szCs w:val="22"/>
          <w:u w:val="single"/>
        </w:rPr>
      </w:pPr>
    </w:p>
    <w:p w:rsid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 xml:space="preserve">Uzavřená mezi Mateřskou školou Štěnovice, okres Plzeň </w:t>
      </w:r>
      <w:r>
        <w:rPr>
          <w:rFonts w:asciiTheme="minorHAnsi" w:hAnsiTheme="minorHAnsi" w:cstheme="minorHAnsi"/>
          <w:sz w:val="22"/>
          <w:szCs w:val="22"/>
        </w:rPr>
        <w:t>–</w:t>
      </w:r>
      <w:r w:rsidRPr="00305D63">
        <w:rPr>
          <w:rFonts w:asciiTheme="minorHAnsi" w:hAnsiTheme="minorHAnsi" w:cstheme="minorHAnsi"/>
          <w:sz w:val="22"/>
          <w:szCs w:val="22"/>
        </w:rPr>
        <w:t xml:space="preserve"> jih</w:t>
      </w:r>
    </w:p>
    <w:p w:rsidR="00305D63" w:rsidRP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 xml:space="preserve">zastoupenou ………………Mgr. Jitkou Adamovou………………………………………………………… </w:t>
      </w:r>
    </w:p>
    <w:p w:rsidR="00305D63" w:rsidRPr="00305D63" w:rsidRDefault="00305D63" w:rsidP="00305D63">
      <w:pPr>
        <w:rPr>
          <w:rFonts w:asciiTheme="minorHAnsi" w:hAnsiTheme="minorHAnsi" w:cstheme="minorHAnsi"/>
          <w:sz w:val="22"/>
          <w:szCs w:val="22"/>
        </w:rPr>
      </w:pPr>
    </w:p>
    <w:p w:rsid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a panem/paní……………… ……………………………………………………</w:t>
      </w:r>
    </w:p>
    <w:p w:rsidR="00305D63" w:rsidRPr="00305D63" w:rsidRDefault="00305D63" w:rsidP="00305D63">
      <w:pPr>
        <w:rPr>
          <w:rFonts w:asciiTheme="minorHAnsi" w:hAnsiTheme="minorHAnsi" w:cstheme="minorHAnsi"/>
          <w:sz w:val="22"/>
          <w:szCs w:val="22"/>
        </w:rPr>
      </w:pPr>
    </w:p>
    <w:p w:rsid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bytem………………………………………………………………………………….,</w:t>
      </w:r>
    </w:p>
    <w:p w:rsidR="00305D63" w:rsidRPr="00305D63" w:rsidRDefault="00305D63" w:rsidP="00305D63">
      <w:pPr>
        <w:rPr>
          <w:rFonts w:asciiTheme="minorHAnsi" w:hAnsiTheme="minorHAnsi" w:cstheme="minorHAnsi"/>
          <w:sz w:val="22"/>
          <w:szCs w:val="22"/>
        </w:rPr>
      </w:pPr>
    </w:p>
    <w:p w:rsid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zákonným zástupcem dítěte …………………………………………………………………………………</w:t>
      </w:r>
    </w:p>
    <w:p w:rsid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p>
    <w:p w:rsid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 xml:space="preserve">Předmětem smlouvy je zajištění stravování dítěte s …… </w:t>
      </w:r>
      <w:r w:rsidRPr="00305D63">
        <w:rPr>
          <w:rFonts w:asciiTheme="minorHAnsi" w:hAnsiTheme="minorHAnsi" w:cstheme="minorHAnsi"/>
          <w:b/>
          <w:sz w:val="22"/>
          <w:szCs w:val="22"/>
        </w:rPr>
        <w:t xml:space="preserve">dietou –  …………… </w:t>
      </w:r>
      <w:proofErr w:type="gramStart"/>
      <w:r w:rsidRPr="00305D63">
        <w:rPr>
          <w:rFonts w:asciiTheme="minorHAnsi" w:hAnsiTheme="minorHAnsi" w:cstheme="minorHAnsi"/>
          <w:b/>
          <w:sz w:val="22"/>
          <w:szCs w:val="22"/>
        </w:rPr>
        <w:t>bez</w:t>
      </w:r>
      <w:proofErr w:type="gramEnd"/>
      <w:r w:rsidRPr="00305D63">
        <w:rPr>
          <w:rFonts w:asciiTheme="minorHAnsi" w:hAnsiTheme="minorHAnsi" w:cstheme="minorHAnsi"/>
          <w:b/>
          <w:sz w:val="22"/>
          <w:szCs w:val="22"/>
        </w:rPr>
        <w:t xml:space="preserve"> ……………</w:t>
      </w:r>
      <w:r w:rsidRPr="00305D63">
        <w:rPr>
          <w:rFonts w:asciiTheme="minorHAnsi" w:hAnsiTheme="minorHAnsi" w:cstheme="minorHAnsi"/>
          <w:sz w:val="22"/>
          <w:szCs w:val="22"/>
        </w:rPr>
        <w:t>…</w:t>
      </w:r>
    </w:p>
    <w:p w:rsid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p>
    <w:p w:rsidR="00305D63" w:rsidRPr="00305D63" w:rsidRDefault="00305D63" w:rsidP="00305D63">
      <w:pPr>
        <w:spacing w:line="360" w:lineRule="auto"/>
        <w:rPr>
          <w:rFonts w:asciiTheme="minorHAnsi" w:hAnsiTheme="minorHAnsi" w:cstheme="minorHAnsi"/>
          <w:sz w:val="22"/>
          <w:szCs w:val="22"/>
        </w:rPr>
      </w:pPr>
      <w:r w:rsidRPr="00305D63">
        <w:rPr>
          <w:rFonts w:asciiTheme="minorHAnsi" w:hAnsiTheme="minorHAnsi" w:cstheme="minorHAnsi"/>
          <w:sz w:val="22"/>
          <w:szCs w:val="22"/>
        </w:rPr>
        <w:t>Rodiče dítěte budou sledovat jídelní lístek, vybírat pokrmy vhodné pro dietu, případně budou nosit potraviny do MŠ, rodiče zodpovídají za zdravotní nezávadnost pokrmu doneseného do školní jídelny.</w:t>
      </w:r>
    </w:p>
    <w:p w:rsidR="00305D63" w:rsidRPr="00305D63" w:rsidRDefault="00305D63" w:rsidP="00305D63">
      <w:pPr>
        <w:spacing w:line="360" w:lineRule="auto"/>
        <w:rPr>
          <w:rFonts w:asciiTheme="minorHAnsi" w:hAnsiTheme="minorHAnsi" w:cstheme="minorHAnsi"/>
          <w:sz w:val="22"/>
          <w:szCs w:val="22"/>
        </w:rPr>
      </w:pPr>
      <w:r w:rsidRPr="00305D63">
        <w:rPr>
          <w:rFonts w:asciiTheme="minorHAnsi" w:hAnsiTheme="minorHAnsi" w:cstheme="minorHAnsi"/>
          <w:sz w:val="22"/>
          <w:szCs w:val="22"/>
        </w:rPr>
        <w:t>Rodiče souhlasí s tím, že školní jídelna nezodpovídá za zhoršení zdravotního stavu dítěte a berou na sebe veškerou odpovědnost.</w:t>
      </w:r>
    </w:p>
    <w:p w:rsidR="00305D63" w:rsidRPr="00305D63" w:rsidRDefault="00305D63" w:rsidP="00305D63">
      <w:pPr>
        <w:spacing w:line="360" w:lineRule="auto"/>
        <w:rPr>
          <w:rFonts w:asciiTheme="minorHAnsi" w:hAnsiTheme="minorHAnsi" w:cstheme="minorHAnsi"/>
          <w:sz w:val="22"/>
          <w:szCs w:val="22"/>
        </w:rPr>
      </w:pPr>
      <w:r w:rsidRPr="00305D63">
        <w:rPr>
          <w:rFonts w:asciiTheme="minorHAnsi" w:hAnsiTheme="minorHAnsi" w:cstheme="minorHAnsi"/>
          <w:sz w:val="22"/>
          <w:szCs w:val="22"/>
        </w:rPr>
        <w:t>Tato smlouva bude vyhotovena ve dvou stejnopisech, každý u účastníků obdrží po jednom vyhotovení.</w:t>
      </w:r>
    </w:p>
    <w:p w:rsidR="00305D63" w:rsidRPr="00305D63" w:rsidRDefault="00305D63" w:rsidP="00305D63">
      <w:pPr>
        <w:spacing w:line="360" w:lineRule="auto"/>
        <w:rPr>
          <w:rFonts w:asciiTheme="minorHAnsi" w:hAnsiTheme="minorHAnsi" w:cstheme="minorHAnsi"/>
          <w:sz w:val="22"/>
          <w:szCs w:val="22"/>
        </w:rPr>
      </w:pPr>
      <w:r w:rsidRPr="00305D63">
        <w:rPr>
          <w:rFonts w:asciiTheme="minorHAnsi" w:hAnsiTheme="minorHAnsi" w:cstheme="minorHAnsi"/>
          <w:sz w:val="22"/>
          <w:szCs w:val="22"/>
        </w:rPr>
        <w:t>Platnost smlouvy trvá do ukončení školní docházky nebo ukončení stravování ve školní jídelně MŠ Štěnovice.</w:t>
      </w:r>
    </w:p>
    <w:p w:rsidR="00305D63" w:rsidRPr="00305D63" w:rsidRDefault="00305D63" w:rsidP="00305D63">
      <w:pPr>
        <w:spacing w:line="360" w:lineRule="auto"/>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p>
    <w:p w:rsid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V Štěnovicích dne:  ………….………….……………………………….</w:t>
      </w:r>
    </w:p>
    <w:p w:rsidR="00305D63" w:rsidRPr="00305D63" w:rsidRDefault="00305D63" w:rsidP="00305D63">
      <w:pPr>
        <w:rPr>
          <w:rFonts w:asciiTheme="minorHAnsi" w:hAnsiTheme="minorHAnsi" w:cstheme="minorHAnsi"/>
          <w:sz w:val="22"/>
          <w:szCs w:val="22"/>
        </w:rPr>
      </w:pPr>
    </w:p>
    <w:p w:rsid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p>
    <w:p w:rsidR="00305D63" w:rsidRP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w:t>
      </w:r>
      <w:r>
        <w:rPr>
          <w:rFonts w:asciiTheme="minorHAnsi" w:hAnsiTheme="minorHAnsi" w:cstheme="minorHAnsi"/>
          <w:sz w:val="22"/>
          <w:szCs w:val="22"/>
        </w:rPr>
        <w:t>…..</w:t>
      </w:r>
      <w:r w:rsidRPr="00305D63">
        <w:rPr>
          <w:rFonts w:asciiTheme="minorHAnsi" w:hAnsiTheme="minorHAnsi" w:cstheme="minorHAnsi"/>
          <w:sz w:val="22"/>
          <w:szCs w:val="22"/>
        </w:rPr>
        <w:t xml:space="preserve">                                         …………………………………………………………</w:t>
      </w:r>
    </w:p>
    <w:p w:rsidR="00305D63" w:rsidRPr="00305D63" w:rsidRDefault="00305D63" w:rsidP="00305D63">
      <w:pPr>
        <w:rPr>
          <w:rFonts w:asciiTheme="minorHAnsi" w:hAnsiTheme="minorHAnsi" w:cstheme="minorHAnsi"/>
          <w:sz w:val="22"/>
          <w:szCs w:val="22"/>
        </w:rPr>
      </w:pPr>
      <w:r w:rsidRPr="00305D63">
        <w:rPr>
          <w:rFonts w:asciiTheme="minorHAnsi" w:hAnsiTheme="minorHAnsi" w:cstheme="minorHAnsi"/>
          <w:sz w:val="22"/>
          <w:szCs w:val="22"/>
        </w:rPr>
        <w:t>ředitelka MŠ Štěnovice, okres Plzeň - jih                                             zákonný zástupce dítěte</w:t>
      </w:r>
    </w:p>
    <w:p w:rsidR="00305D63" w:rsidRPr="00305D63" w:rsidRDefault="00305D63" w:rsidP="00305D63">
      <w:pPr>
        <w:rPr>
          <w:rFonts w:asciiTheme="minorHAnsi" w:hAnsiTheme="minorHAnsi" w:cstheme="minorHAnsi"/>
          <w:sz w:val="22"/>
          <w:szCs w:val="22"/>
        </w:rPr>
      </w:pPr>
    </w:p>
    <w:p w:rsidR="00305D63" w:rsidRPr="00305D63" w:rsidRDefault="00305D63" w:rsidP="00212452">
      <w:pPr>
        <w:autoSpaceDE w:val="0"/>
        <w:autoSpaceDN w:val="0"/>
        <w:adjustRightInd w:val="0"/>
        <w:rPr>
          <w:rFonts w:asciiTheme="minorHAnsi" w:eastAsiaTheme="minorHAnsi" w:hAnsiTheme="minorHAnsi" w:cstheme="minorHAnsi"/>
          <w:color w:val="000000"/>
          <w:sz w:val="22"/>
          <w:szCs w:val="22"/>
          <w:lang w:eastAsia="en-US"/>
        </w:rPr>
      </w:pPr>
    </w:p>
    <w:sectPr w:rsidR="00305D63" w:rsidRPr="00305D63" w:rsidSect="0085323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3E" w:rsidRDefault="00EA413E" w:rsidP="0091339A">
      <w:r>
        <w:separator/>
      </w:r>
    </w:p>
  </w:endnote>
  <w:endnote w:type="continuationSeparator" w:id="0">
    <w:p w:rsidR="00EA413E" w:rsidRDefault="00EA413E" w:rsidP="0091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44" w:rsidRDefault="0067694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62126"/>
      <w:docPartObj>
        <w:docPartGallery w:val="Page Numbers (Bottom of Page)"/>
        <w:docPartUnique/>
      </w:docPartObj>
    </w:sdtPr>
    <w:sdtEndPr/>
    <w:sdtContent>
      <w:p w:rsidR="00676944" w:rsidRDefault="00676944">
        <w:pPr>
          <w:pStyle w:val="Zpat"/>
          <w:jc w:val="center"/>
        </w:pPr>
        <w:r>
          <w:fldChar w:fldCharType="begin"/>
        </w:r>
        <w:r>
          <w:instrText xml:space="preserve"> PAGE   \* MERGEFORMAT </w:instrText>
        </w:r>
        <w:r>
          <w:fldChar w:fldCharType="separate"/>
        </w:r>
        <w:r w:rsidR="002C4B3B">
          <w:rPr>
            <w:noProof/>
          </w:rPr>
          <w:t>25</w:t>
        </w:r>
        <w:r>
          <w:rPr>
            <w:noProof/>
          </w:rPr>
          <w:fldChar w:fldCharType="end"/>
        </w:r>
      </w:p>
    </w:sdtContent>
  </w:sdt>
  <w:p w:rsidR="00676944" w:rsidRDefault="0067694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44" w:rsidRDefault="0067694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3E" w:rsidRDefault="00EA413E" w:rsidP="0091339A">
      <w:r>
        <w:separator/>
      </w:r>
    </w:p>
  </w:footnote>
  <w:footnote w:type="continuationSeparator" w:id="0">
    <w:p w:rsidR="00EA413E" w:rsidRDefault="00EA413E" w:rsidP="009133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44" w:rsidRDefault="0067694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44" w:rsidRDefault="0067694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44" w:rsidRDefault="0067694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213"/>
    <w:multiLevelType w:val="hybridMultilevel"/>
    <w:tmpl w:val="87F097EA"/>
    <w:lvl w:ilvl="0" w:tplc="2E889F40">
      <w:start w:val="2"/>
      <w:numFmt w:val="decimal"/>
      <w:lvlText w:val="%1."/>
      <w:lvlJc w:val="left"/>
      <w:pPr>
        <w:tabs>
          <w:tab w:val="num" w:pos="1125"/>
        </w:tabs>
        <w:ind w:left="1125" w:hanging="765"/>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504B08"/>
    <w:multiLevelType w:val="hybridMultilevel"/>
    <w:tmpl w:val="806C4BCC"/>
    <w:lvl w:ilvl="0" w:tplc="0405000F">
      <w:start w:val="1"/>
      <w:numFmt w:val="decimal"/>
      <w:lvlText w:val="%1."/>
      <w:lvlJc w:val="left"/>
      <w:pPr>
        <w:tabs>
          <w:tab w:val="num" w:pos="540"/>
        </w:tabs>
        <w:ind w:left="540" w:hanging="360"/>
      </w:p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9004142"/>
    <w:multiLevelType w:val="hybridMultilevel"/>
    <w:tmpl w:val="AB4060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1B9C5A1D"/>
    <w:multiLevelType w:val="hybridMultilevel"/>
    <w:tmpl w:val="108C4F80"/>
    <w:lvl w:ilvl="0" w:tplc="F41EAF1E">
      <w:start w:val="1"/>
      <w:numFmt w:val="decimal"/>
      <w:lvlText w:val="%1."/>
      <w:lvlJc w:val="left"/>
      <w:pPr>
        <w:ind w:left="644"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A03B6"/>
    <w:multiLevelType w:val="hybridMultilevel"/>
    <w:tmpl w:val="FF46BC0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18F1920"/>
    <w:multiLevelType w:val="hybridMultilevel"/>
    <w:tmpl w:val="86D8AA06"/>
    <w:lvl w:ilvl="0" w:tplc="04050017">
      <w:start w:val="1"/>
      <w:numFmt w:val="lowerLetter"/>
      <w:lvlText w:val="%1)"/>
      <w:lvlJc w:val="left"/>
      <w:pPr>
        <w:tabs>
          <w:tab w:val="num" w:pos="928"/>
        </w:tabs>
        <w:ind w:left="928"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220FD4"/>
    <w:multiLevelType w:val="hybridMultilevel"/>
    <w:tmpl w:val="EF1A54FA"/>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263E4F90"/>
    <w:multiLevelType w:val="hybridMultilevel"/>
    <w:tmpl w:val="214CA22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AC203DF"/>
    <w:multiLevelType w:val="hybridMultilevel"/>
    <w:tmpl w:val="4520433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15:restartNumberingAfterBreak="0">
    <w:nsid w:val="2B3373A4"/>
    <w:multiLevelType w:val="hybridMultilevel"/>
    <w:tmpl w:val="37C052E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C1C767A"/>
    <w:multiLevelType w:val="hybridMultilevel"/>
    <w:tmpl w:val="C78271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A4279F"/>
    <w:multiLevelType w:val="hybridMultilevel"/>
    <w:tmpl w:val="7C1E0C6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A3679EC"/>
    <w:multiLevelType w:val="hybridMultilevel"/>
    <w:tmpl w:val="F420239C"/>
    <w:lvl w:ilvl="0" w:tplc="04050017">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3A6E468D"/>
    <w:multiLevelType w:val="singleLevel"/>
    <w:tmpl w:val="AF32883E"/>
    <w:lvl w:ilvl="0">
      <w:start w:val="1"/>
      <w:numFmt w:val="decimal"/>
      <w:lvlText w:val="(%1)"/>
      <w:lvlJc w:val="left"/>
      <w:pPr>
        <w:tabs>
          <w:tab w:val="num" w:pos="420"/>
        </w:tabs>
        <w:ind w:left="420" w:hanging="420"/>
      </w:pPr>
      <w:rPr>
        <w:rFonts w:hint="default"/>
      </w:rPr>
    </w:lvl>
  </w:abstractNum>
  <w:abstractNum w:abstractNumId="16" w15:restartNumberingAfterBreak="0">
    <w:nsid w:val="3AE05B2E"/>
    <w:multiLevelType w:val="hybridMultilevel"/>
    <w:tmpl w:val="6F9C209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E8E1D20"/>
    <w:multiLevelType w:val="multilevel"/>
    <w:tmpl w:val="5CDA7E44"/>
    <w:lvl w:ilvl="0">
      <w:start w:val="1"/>
      <w:numFmt w:val="decimal"/>
      <w:lvlText w:val="%1."/>
      <w:lvlJc w:val="left"/>
      <w:pPr>
        <w:tabs>
          <w:tab w:val="num" w:pos="720"/>
        </w:tabs>
        <w:ind w:left="720" w:hanging="360"/>
      </w:pPr>
    </w:lvl>
    <w:lvl w:ilvl="1">
      <w:start w:val="4"/>
      <w:numFmt w:val="upperRoman"/>
      <w:lvlText w:val="%2."/>
      <w:lvlJc w:val="left"/>
      <w:pPr>
        <w:tabs>
          <w:tab w:val="num" w:pos="1800"/>
        </w:tabs>
        <w:ind w:left="1800" w:hanging="720"/>
      </w:pPr>
      <w:rPr>
        <w:rFonts w:hint="default"/>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1F2C9A"/>
    <w:multiLevelType w:val="hybridMultilevel"/>
    <w:tmpl w:val="76A0332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2882707"/>
    <w:multiLevelType w:val="hybridMultilevel"/>
    <w:tmpl w:val="CEA2AB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96F6A74"/>
    <w:multiLevelType w:val="hybridMultilevel"/>
    <w:tmpl w:val="686C6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277400"/>
    <w:multiLevelType w:val="hybridMultilevel"/>
    <w:tmpl w:val="FABA44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F50257"/>
    <w:multiLevelType w:val="hybridMultilevel"/>
    <w:tmpl w:val="D6343ED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5FF87B85"/>
    <w:multiLevelType w:val="multilevel"/>
    <w:tmpl w:val="C294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E570A9"/>
    <w:multiLevelType w:val="multilevel"/>
    <w:tmpl w:val="A654907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D96099"/>
    <w:multiLevelType w:val="hybridMultilevel"/>
    <w:tmpl w:val="B30665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2D1316"/>
    <w:multiLevelType w:val="multilevel"/>
    <w:tmpl w:val="C6F6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EC47CB"/>
    <w:multiLevelType w:val="hybridMultilevel"/>
    <w:tmpl w:val="F100545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6B65487D"/>
    <w:multiLevelType w:val="hybridMultilevel"/>
    <w:tmpl w:val="BF50F3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6B6834F5"/>
    <w:multiLevelType w:val="hybridMultilevel"/>
    <w:tmpl w:val="BD4EE0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254F2E"/>
    <w:multiLevelType w:val="hybridMultilevel"/>
    <w:tmpl w:val="A0E27850"/>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32" w15:restartNumberingAfterBreak="0">
    <w:nsid w:val="6EB02992"/>
    <w:multiLevelType w:val="hybridMultilevel"/>
    <w:tmpl w:val="EB7C7820"/>
    <w:lvl w:ilvl="0" w:tplc="F41EAF1E">
      <w:start w:val="1"/>
      <w:numFmt w:val="decimal"/>
      <w:lvlText w:val="%1."/>
      <w:lvlJc w:val="left"/>
      <w:pPr>
        <w:ind w:left="710" w:hanging="360"/>
      </w:pPr>
      <w:rPr>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414354"/>
    <w:multiLevelType w:val="hybridMultilevel"/>
    <w:tmpl w:val="6C904E04"/>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5" w15:restartNumberingAfterBreak="0">
    <w:nsid w:val="75FE7385"/>
    <w:multiLevelType w:val="multilevel"/>
    <w:tmpl w:val="30EC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B1703"/>
    <w:multiLevelType w:val="hybridMultilevel"/>
    <w:tmpl w:val="4F420DA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BFC53F8"/>
    <w:multiLevelType w:val="hybridMultilevel"/>
    <w:tmpl w:val="EE20E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num>
  <w:num w:numId="5">
    <w:abstractNumId w:val="25"/>
  </w:num>
  <w:num w:numId="6">
    <w:abstractNumId w:val="32"/>
  </w:num>
  <w:num w:numId="7">
    <w:abstractNumId w:val="4"/>
  </w:num>
  <w:num w:numId="8">
    <w:abstractNumId w:val="6"/>
  </w:num>
  <w:num w:numId="9">
    <w:abstractNumId w:val="12"/>
  </w:num>
  <w:num w:numId="10">
    <w:abstractNumId w:val="24"/>
  </w:num>
  <w:num w:numId="11">
    <w:abstractNumId w:val="14"/>
  </w:num>
  <w:num w:numId="12">
    <w:abstractNumId w:val="33"/>
  </w:num>
  <w:num w:numId="13">
    <w:abstractNumId w:val="18"/>
  </w:num>
  <w:num w:numId="14">
    <w:abstractNumId w:val="29"/>
  </w:num>
  <w:num w:numId="15">
    <w:abstractNumId w:val="1"/>
  </w:num>
  <w:num w:numId="16">
    <w:abstractNumId w:val="15"/>
  </w:num>
  <w:num w:numId="17">
    <w:abstractNumId w:val="35"/>
  </w:num>
  <w:num w:numId="18">
    <w:abstractNumId w:val="23"/>
  </w:num>
  <w:num w:numId="19">
    <w:abstractNumId w:val="26"/>
  </w:num>
  <w:num w:numId="20">
    <w:abstractNumId w:val="34"/>
  </w:num>
  <w:num w:numId="21">
    <w:abstractNumId w:val="36"/>
  </w:num>
  <w:num w:numId="22">
    <w:abstractNumId w:val="11"/>
  </w:num>
  <w:num w:numId="23">
    <w:abstractNumId w:val="9"/>
  </w:num>
  <w:num w:numId="24">
    <w:abstractNumId w:val="21"/>
  </w:num>
  <w:num w:numId="25">
    <w:abstractNumId w:val="3"/>
  </w:num>
  <w:num w:numId="26">
    <w:abstractNumId w:val="28"/>
  </w:num>
  <w:num w:numId="27">
    <w:abstractNumId w:val="10"/>
  </w:num>
  <w:num w:numId="28">
    <w:abstractNumId w:val="7"/>
  </w:num>
  <w:num w:numId="29">
    <w:abstractNumId w:val="8"/>
  </w:num>
  <w:num w:numId="30">
    <w:abstractNumId w:val="22"/>
  </w:num>
  <w:num w:numId="31">
    <w:abstractNumId w:val="30"/>
  </w:num>
  <w:num w:numId="32">
    <w:abstractNumId w:val="37"/>
  </w:num>
  <w:num w:numId="33">
    <w:abstractNumId w:val="31"/>
  </w:num>
  <w:num w:numId="34">
    <w:abstractNumId w:val="20"/>
  </w:num>
  <w:num w:numId="35">
    <w:abstractNumId w:val="16"/>
  </w:num>
  <w:num w:numId="36">
    <w:abstractNumId w:val="13"/>
  </w:num>
  <w:num w:numId="37">
    <w:abstractNumId w:val="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C3"/>
    <w:rsid w:val="0002314C"/>
    <w:rsid w:val="00055EFD"/>
    <w:rsid w:val="0007459B"/>
    <w:rsid w:val="00082808"/>
    <w:rsid w:val="000A3DBD"/>
    <w:rsid w:val="000C15AE"/>
    <w:rsid w:val="000C4A13"/>
    <w:rsid w:val="00124DCB"/>
    <w:rsid w:val="00130212"/>
    <w:rsid w:val="00141B14"/>
    <w:rsid w:val="00147944"/>
    <w:rsid w:val="00151A57"/>
    <w:rsid w:val="00157887"/>
    <w:rsid w:val="0016272C"/>
    <w:rsid w:val="001647DE"/>
    <w:rsid w:val="00180BF6"/>
    <w:rsid w:val="00181D83"/>
    <w:rsid w:val="001B19B5"/>
    <w:rsid w:val="001D7E76"/>
    <w:rsid w:val="001E17A2"/>
    <w:rsid w:val="00201193"/>
    <w:rsid w:val="00212452"/>
    <w:rsid w:val="00213172"/>
    <w:rsid w:val="002160F1"/>
    <w:rsid w:val="002337AA"/>
    <w:rsid w:val="00243881"/>
    <w:rsid w:val="00263B22"/>
    <w:rsid w:val="002778E6"/>
    <w:rsid w:val="00296610"/>
    <w:rsid w:val="002A4156"/>
    <w:rsid w:val="002B2C07"/>
    <w:rsid w:val="002C4B3B"/>
    <w:rsid w:val="002D3C00"/>
    <w:rsid w:val="002F2748"/>
    <w:rsid w:val="002F7C9F"/>
    <w:rsid w:val="00305D63"/>
    <w:rsid w:val="00316313"/>
    <w:rsid w:val="00326D62"/>
    <w:rsid w:val="00335402"/>
    <w:rsid w:val="00363EA9"/>
    <w:rsid w:val="003871E7"/>
    <w:rsid w:val="003A1D5D"/>
    <w:rsid w:val="003A4362"/>
    <w:rsid w:val="003C129E"/>
    <w:rsid w:val="003D71FC"/>
    <w:rsid w:val="003E5B3D"/>
    <w:rsid w:val="003F5B0B"/>
    <w:rsid w:val="003F6090"/>
    <w:rsid w:val="003F7463"/>
    <w:rsid w:val="0040059E"/>
    <w:rsid w:val="00411A3C"/>
    <w:rsid w:val="004134E6"/>
    <w:rsid w:val="00431115"/>
    <w:rsid w:val="0043540D"/>
    <w:rsid w:val="00441DF3"/>
    <w:rsid w:val="0044503F"/>
    <w:rsid w:val="0045762D"/>
    <w:rsid w:val="004607EC"/>
    <w:rsid w:val="00463AE2"/>
    <w:rsid w:val="00483136"/>
    <w:rsid w:val="004853A2"/>
    <w:rsid w:val="00493B3A"/>
    <w:rsid w:val="004957E5"/>
    <w:rsid w:val="004B1A84"/>
    <w:rsid w:val="004C51F9"/>
    <w:rsid w:val="004D148F"/>
    <w:rsid w:val="004D45A0"/>
    <w:rsid w:val="004D6FC4"/>
    <w:rsid w:val="004E483F"/>
    <w:rsid w:val="004E6674"/>
    <w:rsid w:val="004F4D21"/>
    <w:rsid w:val="00503E8B"/>
    <w:rsid w:val="00514EC5"/>
    <w:rsid w:val="005614DC"/>
    <w:rsid w:val="00594B44"/>
    <w:rsid w:val="005B1361"/>
    <w:rsid w:val="005D1884"/>
    <w:rsid w:val="005D367B"/>
    <w:rsid w:val="0060005D"/>
    <w:rsid w:val="00602676"/>
    <w:rsid w:val="006042E5"/>
    <w:rsid w:val="00621B13"/>
    <w:rsid w:val="006278B0"/>
    <w:rsid w:val="00631858"/>
    <w:rsid w:val="00644ADB"/>
    <w:rsid w:val="00645552"/>
    <w:rsid w:val="006572B2"/>
    <w:rsid w:val="00657761"/>
    <w:rsid w:val="006628C3"/>
    <w:rsid w:val="00676771"/>
    <w:rsid w:val="00676944"/>
    <w:rsid w:val="00697956"/>
    <w:rsid w:val="006A0DF4"/>
    <w:rsid w:val="006A5E0B"/>
    <w:rsid w:val="006C0809"/>
    <w:rsid w:val="006C5CB2"/>
    <w:rsid w:val="006C6C94"/>
    <w:rsid w:val="006E5368"/>
    <w:rsid w:val="00730E39"/>
    <w:rsid w:val="0074206C"/>
    <w:rsid w:val="00742706"/>
    <w:rsid w:val="00745CCC"/>
    <w:rsid w:val="00754C51"/>
    <w:rsid w:val="0075555E"/>
    <w:rsid w:val="0077229C"/>
    <w:rsid w:val="00775ABA"/>
    <w:rsid w:val="00782381"/>
    <w:rsid w:val="007B71FB"/>
    <w:rsid w:val="007D2983"/>
    <w:rsid w:val="00814649"/>
    <w:rsid w:val="00823CB5"/>
    <w:rsid w:val="00840548"/>
    <w:rsid w:val="00846E1D"/>
    <w:rsid w:val="00852C9D"/>
    <w:rsid w:val="00853239"/>
    <w:rsid w:val="0086509C"/>
    <w:rsid w:val="00870A2B"/>
    <w:rsid w:val="00884E39"/>
    <w:rsid w:val="00892A0A"/>
    <w:rsid w:val="008930A6"/>
    <w:rsid w:val="008B5B34"/>
    <w:rsid w:val="008C5233"/>
    <w:rsid w:val="008D118F"/>
    <w:rsid w:val="00903C8C"/>
    <w:rsid w:val="00907C1A"/>
    <w:rsid w:val="0091116D"/>
    <w:rsid w:val="0091339A"/>
    <w:rsid w:val="0092289D"/>
    <w:rsid w:val="009407D6"/>
    <w:rsid w:val="00963964"/>
    <w:rsid w:val="00967F98"/>
    <w:rsid w:val="00981635"/>
    <w:rsid w:val="00986230"/>
    <w:rsid w:val="00990551"/>
    <w:rsid w:val="0099086D"/>
    <w:rsid w:val="00990D82"/>
    <w:rsid w:val="009B14F5"/>
    <w:rsid w:val="009D4447"/>
    <w:rsid w:val="009F5E00"/>
    <w:rsid w:val="009F7025"/>
    <w:rsid w:val="00A20F4B"/>
    <w:rsid w:val="00A32D4A"/>
    <w:rsid w:val="00A37105"/>
    <w:rsid w:val="00A46F18"/>
    <w:rsid w:val="00A5241F"/>
    <w:rsid w:val="00A9387F"/>
    <w:rsid w:val="00A94E6D"/>
    <w:rsid w:val="00AD7511"/>
    <w:rsid w:val="00AF5713"/>
    <w:rsid w:val="00B11370"/>
    <w:rsid w:val="00B15FC5"/>
    <w:rsid w:val="00B21566"/>
    <w:rsid w:val="00B338B1"/>
    <w:rsid w:val="00B621AB"/>
    <w:rsid w:val="00B70B98"/>
    <w:rsid w:val="00B84942"/>
    <w:rsid w:val="00B85B36"/>
    <w:rsid w:val="00B85E23"/>
    <w:rsid w:val="00B87789"/>
    <w:rsid w:val="00BA529C"/>
    <w:rsid w:val="00BB10E7"/>
    <w:rsid w:val="00BE6691"/>
    <w:rsid w:val="00BE7530"/>
    <w:rsid w:val="00C16F88"/>
    <w:rsid w:val="00C177C4"/>
    <w:rsid w:val="00C56118"/>
    <w:rsid w:val="00C60BC3"/>
    <w:rsid w:val="00C73A05"/>
    <w:rsid w:val="00C903E4"/>
    <w:rsid w:val="00CA09CD"/>
    <w:rsid w:val="00CA0E47"/>
    <w:rsid w:val="00CA7EA1"/>
    <w:rsid w:val="00CB6C92"/>
    <w:rsid w:val="00CD68C5"/>
    <w:rsid w:val="00CE3F61"/>
    <w:rsid w:val="00D56595"/>
    <w:rsid w:val="00D6786F"/>
    <w:rsid w:val="00DB0DDF"/>
    <w:rsid w:val="00DB1746"/>
    <w:rsid w:val="00DC03DA"/>
    <w:rsid w:val="00DD320F"/>
    <w:rsid w:val="00DD635C"/>
    <w:rsid w:val="00DF7E9B"/>
    <w:rsid w:val="00E0481E"/>
    <w:rsid w:val="00E11192"/>
    <w:rsid w:val="00E11673"/>
    <w:rsid w:val="00E46257"/>
    <w:rsid w:val="00E46FCC"/>
    <w:rsid w:val="00E56C8A"/>
    <w:rsid w:val="00E77CEF"/>
    <w:rsid w:val="00E87C49"/>
    <w:rsid w:val="00E91772"/>
    <w:rsid w:val="00E9192E"/>
    <w:rsid w:val="00E95938"/>
    <w:rsid w:val="00E97B0B"/>
    <w:rsid w:val="00EA1666"/>
    <w:rsid w:val="00EA413E"/>
    <w:rsid w:val="00ED0D3F"/>
    <w:rsid w:val="00EE2732"/>
    <w:rsid w:val="00EF5FD6"/>
    <w:rsid w:val="00F16FEC"/>
    <w:rsid w:val="00F24FB2"/>
    <w:rsid w:val="00F30ED7"/>
    <w:rsid w:val="00F41B8F"/>
    <w:rsid w:val="00F4262A"/>
    <w:rsid w:val="00F70231"/>
    <w:rsid w:val="00F8574B"/>
    <w:rsid w:val="00F956EF"/>
    <w:rsid w:val="00FA3AFF"/>
    <w:rsid w:val="00FA4F3A"/>
    <w:rsid w:val="00FB0685"/>
    <w:rsid w:val="00FC332C"/>
    <w:rsid w:val="00FC6B0E"/>
    <w:rsid w:val="00FD2F98"/>
    <w:rsid w:val="00FD7325"/>
    <w:rsid w:val="00FF3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8461"/>
  <w15:docId w15:val="{304CB643-E389-4F74-975A-2CA83404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0BC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C60BC3"/>
    <w:pPr>
      <w:keepNext/>
      <w:outlineLvl w:val="2"/>
    </w:pPr>
    <w:rPr>
      <w:b/>
      <w:bCs/>
      <w:sz w:val="28"/>
      <w:lang w:val="en-US"/>
    </w:rPr>
  </w:style>
  <w:style w:type="paragraph" w:styleId="Nadpis4">
    <w:name w:val="heading 4"/>
    <w:basedOn w:val="Normln"/>
    <w:next w:val="Normln"/>
    <w:link w:val="Nadpis4Char"/>
    <w:uiPriority w:val="9"/>
    <w:semiHidden/>
    <w:unhideWhenUsed/>
    <w:qFormat/>
    <w:rsid w:val="00A37105"/>
    <w:pPr>
      <w:keepNext/>
      <w:keepLines/>
      <w:spacing w:before="200"/>
      <w:outlineLvl w:val="3"/>
    </w:pPr>
    <w:rPr>
      <w:rFonts w:asciiTheme="majorHAnsi" w:eastAsiaTheme="majorEastAsia" w:hAnsiTheme="majorHAnsi" w:cstheme="majorBidi"/>
      <w:b/>
      <w:bCs/>
      <w:i/>
      <w:iCs/>
      <w:color w:val="4F81BD" w:themeColor="accent1"/>
    </w:rPr>
  </w:style>
  <w:style w:type="paragraph" w:styleId="Nadpis8">
    <w:name w:val="heading 8"/>
    <w:basedOn w:val="Normln"/>
    <w:next w:val="Normln"/>
    <w:link w:val="Nadpis8Char"/>
    <w:qFormat/>
    <w:rsid w:val="00C60BC3"/>
    <w:pPr>
      <w:keepNext/>
      <w:ind w:left="-180"/>
      <w:jc w:val="right"/>
      <w:outlineLvl w:val="7"/>
    </w:pPr>
    <w:rPr>
      <w:rFonts w:ascii="Arial Narrow" w:hAnsi="Arial Narrow"/>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60BC3"/>
    <w:rPr>
      <w:rFonts w:ascii="Times New Roman" w:eastAsia="Times New Roman" w:hAnsi="Times New Roman" w:cs="Times New Roman"/>
      <w:b/>
      <w:bCs/>
      <w:sz w:val="28"/>
      <w:szCs w:val="24"/>
      <w:lang w:val="en-US" w:eastAsia="cs-CZ"/>
    </w:rPr>
  </w:style>
  <w:style w:type="character" w:customStyle="1" w:styleId="Nadpis8Char">
    <w:name w:val="Nadpis 8 Char"/>
    <w:basedOn w:val="Standardnpsmoodstavce"/>
    <w:link w:val="Nadpis8"/>
    <w:rsid w:val="00C60BC3"/>
    <w:rPr>
      <w:rFonts w:ascii="Arial Narrow" w:eastAsia="Times New Roman" w:hAnsi="Arial Narrow" w:cs="Times New Roman"/>
      <w:bCs/>
      <w:sz w:val="28"/>
      <w:szCs w:val="24"/>
      <w:lang w:eastAsia="cs-CZ"/>
    </w:rPr>
  </w:style>
  <w:style w:type="character" w:styleId="Hypertextovodkaz">
    <w:name w:val="Hyperlink"/>
    <w:basedOn w:val="Standardnpsmoodstavce"/>
    <w:rsid w:val="00C60BC3"/>
    <w:rPr>
      <w:color w:val="0000FF" w:themeColor="hyperlink"/>
      <w:u w:val="single"/>
    </w:rPr>
  </w:style>
  <w:style w:type="paragraph" w:styleId="Odstavecseseznamem">
    <w:name w:val="List Paragraph"/>
    <w:basedOn w:val="Normln"/>
    <w:uiPriority w:val="34"/>
    <w:qFormat/>
    <w:rsid w:val="00C60BC3"/>
    <w:pPr>
      <w:ind w:left="720"/>
      <w:contextualSpacing/>
    </w:pPr>
  </w:style>
  <w:style w:type="paragraph" w:styleId="Normlnweb">
    <w:name w:val="Normal (Web)"/>
    <w:basedOn w:val="Normln"/>
    <w:uiPriority w:val="99"/>
    <w:unhideWhenUsed/>
    <w:rsid w:val="00C60BC3"/>
    <w:pPr>
      <w:spacing w:before="240" w:after="120"/>
    </w:pPr>
  </w:style>
  <w:style w:type="character" w:styleId="Siln">
    <w:name w:val="Strong"/>
    <w:basedOn w:val="Standardnpsmoodstavce"/>
    <w:uiPriority w:val="22"/>
    <w:qFormat/>
    <w:rsid w:val="00C60BC3"/>
    <w:rPr>
      <w:b/>
      <w:bCs/>
    </w:rPr>
  </w:style>
  <w:style w:type="paragraph" w:styleId="Bezmezer">
    <w:name w:val="No Spacing"/>
    <w:link w:val="BezmezerChar"/>
    <w:uiPriority w:val="1"/>
    <w:qFormat/>
    <w:rsid w:val="00C60BC3"/>
    <w:pPr>
      <w:suppressAutoHyphens/>
      <w:spacing w:after="0" w:line="240" w:lineRule="auto"/>
    </w:pPr>
    <w:rPr>
      <w:rFonts w:ascii="Times New Roman" w:eastAsia="Times New Roman" w:hAnsi="Times New Roman" w:cs="Times New Roman"/>
      <w:sz w:val="24"/>
      <w:szCs w:val="24"/>
      <w:lang w:eastAsia="ar-SA"/>
    </w:rPr>
  </w:style>
  <w:style w:type="character" w:customStyle="1" w:styleId="BezmezerChar">
    <w:name w:val="Bez mezer Char"/>
    <w:link w:val="Bezmezer"/>
    <w:uiPriority w:val="1"/>
    <w:rsid w:val="00C60BC3"/>
    <w:rPr>
      <w:rFonts w:ascii="Times New Roman" w:eastAsia="Times New Roman" w:hAnsi="Times New Roman" w:cs="Times New Roman"/>
      <w:sz w:val="24"/>
      <w:szCs w:val="24"/>
      <w:lang w:eastAsia="ar-SA"/>
    </w:rPr>
  </w:style>
  <w:style w:type="paragraph" w:customStyle="1" w:styleId="Prosttext1">
    <w:name w:val="Prostý text1"/>
    <w:basedOn w:val="Normln"/>
    <w:rsid w:val="0074206C"/>
    <w:pPr>
      <w:overflowPunct w:val="0"/>
      <w:autoSpaceDE w:val="0"/>
      <w:autoSpaceDN w:val="0"/>
      <w:adjustRightInd w:val="0"/>
      <w:textAlignment w:val="baseline"/>
    </w:pPr>
    <w:rPr>
      <w:rFonts w:ascii="Courier New" w:hAnsi="Courier New"/>
      <w:color w:val="000000"/>
      <w:sz w:val="20"/>
      <w:szCs w:val="20"/>
    </w:rPr>
  </w:style>
  <w:style w:type="character" w:customStyle="1" w:styleId="Nadpis4Char">
    <w:name w:val="Nadpis 4 Char"/>
    <w:basedOn w:val="Standardnpsmoodstavce"/>
    <w:link w:val="Nadpis4"/>
    <w:uiPriority w:val="9"/>
    <w:semiHidden/>
    <w:rsid w:val="00A37105"/>
    <w:rPr>
      <w:rFonts w:asciiTheme="majorHAnsi" w:eastAsiaTheme="majorEastAsia" w:hAnsiTheme="majorHAnsi" w:cstheme="majorBidi"/>
      <w:b/>
      <w:bCs/>
      <w:i/>
      <w:iCs/>
      <w:color w:val="4F81BD" w:themeColor="accent1"/>
      <w:sz w:val="24"/>
      <w:szCs w:val="24"/>
      <w:lang w:eastAsia="cs-CZ"/>
    </w:rPr>
  </w:style>
  <w:style w:type="paragraph" w:customStyle="1" w:styleId="Styl1">
    <w:name w:val="Styl1"/>
    <w:basedOn w:val="Bezmezer"/>
    <w:link w:val="Styl1Char"/>
    <w:qFormat/>
    <w:rsid w:val="00514EC5"/>
    <w:pPr>
      <w:ind w:left="142" w:hanging="142"/>
    </w:pPr>
  </w:style>
  <w:style w:type="character" w:customStyle="1" w:styleId="Styl1Char">
    <w:name w:val="Styl1 Char"/>
    <w:basedOn w:val="BezmezerChar"/>
    <w:link w:val="Styl1"/>
    <w:rsid w:val="00514EC5"/>
    <w:rPr>
      <w:rFonts w:ascii="Times New Roman" w:eastAsia="Times New Roman" w:hAnsi="Times New Roman" w:cs="Times New Roman"/>
      <w:sz w:val="24"/>
      <w:szCs w:val="24"/>
      <w:lang w:eastAsia="ar-SA"/>
    </w:rPr>
  </w:style>
  <w:style w:type="paragraph" w:styleId="Zkladntext">
    <w:name w:val="Body Text"/>
    <w:basedOn w:val="Normln"/>
    <w:link w:val="ZkladntextChar"/>
    <w:semiHidden/>
    <w:rsid w:val="0086509C"/>
    <w:pPr>
      <w:jc w:val="both"/>
    </w:pPr>
    <w:rPr>
      <w:szCs w:val="20"/>
    </w:rPr>
  </w:style>
  <w:style w:type="character" w:customStyle="1" w:styleId="ZkladntextChar">
    <w:name w:val="Základní text Char"/>
    <w:basedOn w:val="Standardnpsmoodstavce"/>
    <w:link w:val="Zkladntext"/>
    <w:semiHidden/>
    <w:rsid w:val="0086509C"/>
    <w:rPr>
      <w:rFonts w:ascii="Times New Roman" w:eastAsia="Times New Roman" w:hAnsi="Times New Roman" w:cs="Times New Roman"/>
      <w:sz w:val="24"/>
      <w:szCs w:val="20"/>
      <w:lang w:eastAsia="cs-CZ"/>
    </w:rPr>
  </w:style>
  <w:style w:type="paragraph" w:customStyle="1" w:styleId="zvyraznit">
    <w:name w:val="zvyraznit"/>
    <w:basedOn w:val="Normln"/>
    <w:rsid w:val="002337AA"/>
    <w:pPr>
      <w:spacing w:before="100" w:beforeAutospacing="1" w:after="100" w:afterAutospacing="1"/>
    </w:pPr>
  </w:style>
  <w:style w:type="character" w:styleId="Zdraznn">
    <w:name w:val="Emphasis"/>
    <w:basedOn w:val="Standardnpsmoodstavce"/>
    <w:uiPriority w:val="20"/>
    <w:qFormat/>
    <w:rsid w:val="00335402"/>
    <w:rPr>
      <w:i/>
      <w:iCs/>
    </w:rPr>
  </w:style>
  <w:style w:type="paragraph" w:styleId="Zhlav">
    <w:name w:val="header"/>
    <w:basedOn w:val="Normln"/>
    <w:link w:val="ZhlavChar"/>
    <w:uiPriority w:val="99"/>
    <w:semiHidden/>
    <w:unhideWhenUsed/>
    <w:rsid w:val="0091339A"/>
    <w:pPr>
      <w:tabs>
        <w:tab w:val="center" w:pos="4513"/>
        <w:tab w:val="right" w:pos="9026"/>
      </w:tabs>
    </w:pPr>
  </w:style>
  <w:style w:type="character" w:customStyle="1" w:styleId="ZhlavChar">
    <w:name w:val="Záhlaví Char"/>
    <w:basedOn w:val="Standardnpsmoodstavce"/>
    <w:link w:val="Zhlav"/>
    <w:uiPriority w:val="99"/>
    <w:semiHidden/>
    <w:rsid w:val="0091339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1339A"/>
    <w:pPr>
      <w:tabs>
        <w:tab w:val="center" w:pos="4513"/>
        <w:tab w:val="right" w:pos="9026"/>
      </w:tabs>
    </w:pPr>
  </w:style>
  <w:style w:type="character" w:customStyle="1" w:styleId="ZpatChar">
    <w:name w:val="Zápatí Char"/>
    <w:basedOn w:val="Standardnpsmoodstavce"/>
    <w:link w:val="Zpat"/>
    <w:uiPriority w:val="99"/>
    <w:rsid w:val="0091339A"/>
    <w:rPr>
      <w:rFonts w:ascii="Times New Roman" w:eastAsia="Times New Roman" w:hAnsi="Times New Roman" w:cs="Times New Roman"/>
      <w:sz w:val="24"/>
      <w:szCs w:val="24"/>
      <w:lang w:eastAsia="cs-CZ"/>
    </w:rPr>
  </w:style>
  <w:style w:type="paragraph" w:customStyle="1" w:styleId="Default">
    <w:name w:val="Default"/>
    <w:rsid w:val="00BB10E7"/>
    <w:pPr>
      <w:autoSpaceDE w:val="0"/>
      <w:autoSpaceDN w:val="0"/>
      <w:adjustRightInd w:val="0"/>
      <w:spacing w:after="0" w:line="240" w:lineRule="auto"/>
    </w:pPr>
    <w:rPr>
      <w:rFonts w:ascii="Arial" w:hAnsi="Arial" w:cs="Arial"/>
      <w:color w:val="000000"/>
      <w:sz w:val="24"/>
      <w:szCs w:val="24"/>
    </w:rPr>
  </w:style>
  <w:style w:type="paragraph" w:styleId="Prosttext">
    <w:name w:val="Plain Text"/>
    <w:basedOn w:val="Normln"/>
    <w:link w:val="ProsttextChar"/>
    <w:uiPriority w:val="99"/>
    <w:semiHidden/>
    <w:unhideWhenUsed/>
    <w:rsid w:val="00B338B1"/>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B338B1"/>
    <w:rPr>
      <w:rFonts w:ascii="Consolas" w:hAnsi="Consolas"/>
      <w:sz w:val="21"/>
      <w:szCs w:val="21"/>
    </w:rPr>
  </w:style>
  <w:style w:type="paragraph" w:styleId="Textbubliny">
    <w:name w:val="Balloon Text"/>
    <w:basedOn w:val="Normln"/>
    <w:link w:val="TextbublinyChar"/>
    <w:uiPriority w:val="99"/>
    <w:semiHidden/>
    <w:unhideWhenUsed/>
    <w:rsid w:val="00903C8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3C8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282">
      <w:bodyDiv w:val="1"/>
      <w:marLeft w:val="0"/>
      <w:marRight w:val="0"/>
      <w:marTop w:val="0"/>
      <w:marBottom w:val="0"/>
      <w:divBdr>
        <w:top w:val="none" w:sz="0" w:space="0" w:color="auto"/>
        <w:left w:val="none" w:sz="0" w:space="0" w:color="auto"/>
        <w:bottom w:val="none" w:sz="0" w:space="0" w:color="auto"/>
        <w:right w:val="none" w:sz="0" w:space="0" w:color="auto"/>
      </w:divBdr>
    </w:div>
    <w:div w:id="1496384078">
      <w:bodyDiv w:val="1"/>
      <w:marLeft w:val="0"/>
      <w:marRight w:val="0"/>
      <w:marTop w:val="0"/>
      <w:marBottom w:val="0"/>
      <w:divBdr>
        <w:top w:val="none" w:sz="0" w:space="0" w:color="auto"/>
        <w:left w:val="none" w:sz="0" w:space="0" w:color="auto"/>
        <w:bottom w:val="none" w:sz="0" w:space="0" w:color="auto"/>
        <w:right w:val="none" w:sz="0" w:space="0" w:color="auto"/>
      </w:divBdr>
    </w:div>
    <w:div w:id="1501658201">
      <w:bodyDiv w:val="1"/>
      <w:marLeft w:val="0"/>
      <w:marRight w:val="0"/>
      <w:marTop w:val="0"/>
      <w:marBottom w:val="0"/>
      <w:divBdr>
        <w:top w:val="none" w:sz="0" w:space="0" w:color="auto"/>
        <w:left w:val="none" w:sz="0" w:space="0" w:color="auto"/>
        <w:bottom w:val="none" w:sz="0" w:space="0" w:color="auto"/>
        <w:right w:val="none" w:sz="0" w:space="0" w:color="auto"/>
      </w:divBdr>
    </w:div>
    <w:div w:id="16107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tenovice@volny.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olkastenovic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msstenovice@volny.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kolkastenovic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stenovice@volny.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3D64E-3D9F-4998-81F6-D5DEED9E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7712</Words>
  <Characters>45503</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Reditelka</cp:lastModifiedBy>
  <cp:revision>15</cp:revision>
  <cp:lastPrinted>2024-09-16T09:43:00Z</cp:lastPrinted>
  <dcterms:created xsi:type="dcterms:W3CDTF">2022-08-13T16:11:00Z</dcterms:created>
  <dcterms:modified xsi:type="dcterms:W3CDTF">2024-09-16T16:38:00Z</dcterms:modified>
</cp:coreProperties>
</file>